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65" w:rsidRDefault="00637165" w:rsidP="00F53FF6">
      <w:pPr>
        <w:rPr>
          <w:rFonts w:asciiTheme="minorHAnsi" w:hAnsiTheme="minorHAnsi"/>
          <w:sz w:val="28"/>
        </w:rPr>
      </w:pPr>
      <w:r w:rsidRPr="00F44DE3">
        <w:rPr>
          <w:rFonts w:asciiTheme="minorHAnsi" w:hAnsiTheme="minorHAnsi"/>
          <w:b/>
          <w:noProof/>
          <w:color w:val="404040" w:themeColor="text1" w:themeTint="BF"/>
          <w:sz w:val="18"/>
        </w:rPr>
        <w:drawing>
          <wp:anchor distT="0" distB="0" distL="114300" distR="114300" simplePos="0" relativeHeight="251666432" behindDoc="0" locked="0" layoutInCell="1" allowOverlap="1" wp14:anchorId="7E458434" wp14:editId="4BEDC11E">
            <wp:simplePos x="0" y="0"/>
            <wp:positionH relativeFrom="column">
              <wp:posOffset>-95250</wp:posOffset>
            </wp:positionH>
            <wp:positionV relativeFrom="paragraph">
              <wp:posOffset>-66675</wp:posOffset>
            </wp:positionV>
            <wp:extent cx="752475" cy="752475"/>
            <wp:effectExtent l="0" t="0" r="9525" b="9525"/>
            <wp:wrapSquare wrapText="bothSides"/>
            <wp:docPr id="19" name="Picture 19" descr="C:\Users\Diana\Documents\Documents Work\CNGA Board\CNGA Logos\5 inch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ocuments\Documents Work\CNGA Board\CNGA Logos\5 inch logo high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FF6" w:rsidRPr="00ED54B4" w:rsidRDefault="00F53FF6" w:rsidP="00F53FF6">
      <w:pPr>
        <w:rPr>
          <w:rFonts w:asciiTheme="minorHAnsi" w:hAnsiTheme="minorHAnsi"/>
          <w:sz w:val="28"/>
        </w:rPr>
      </w:pPr>
      <w:r w:rsidRPr="00ED54B4">
        <w:rPr>
          <w:rFonts w:asciiTheme="minorHAnsi" w:hAnsiTheme="minorHAnsi"/>
          <w:sz w:val="28"/>
        </w:rPr>
        <w:t xml:space="preserve"> Learning </w:t>
      </w:r>
      <w:proofErr w:type="gramStart"/>
      <w:r w:rsidRPr="00ED54B4">
        <w:rPr>
          <w:rFonts w:asciiTheme="minorHAnsi" w:hAnsiTheme="minorHAnsi"/>
          <w:sz w:val="28"/>
        </w:rPr>
        <w:t>About</w:t>
      </w:r>
      <w:proofErr w:type="gramEnd"/>
      <w:r w:rsidRPr="00ED54B4">
        <w:rPr>
          <w:rFonts w:asciiTheme="minorHAnsi" w:hAnsiTheme="minorHAnsi"/>
          <w:sz w:val="28"/>
        </w:rPr>
        <w:t xml:space="preserve"> California Grasslands </w:t>
      </w:r>
    </w:p>
    <w:p w:rsidR="00F53FF6" w:rsidRPr="002E2AAD" w:rsidRDefault="00F53FF6" w:rsidP="002B0D15">
      <w:pPr>
        <w:spacing w:after="120"/>
        <w:rPr>
          <w:rFonts w:asciiTheme="minorHAnsi" w:hAnsiTheme="minorHAnsi"/>
          <w:b/>
          <w:i/>
        </w:rPr>
      </w:pPr>
      <w:r w:rsidRPr="002E2AAD">
        <w:rPr>
          <w:rFonts w:asciiTheme="minorHAnsi" w:hAnsiTheme="minorHAnsi"/>
          <w:b/>
        </w:rPr>
        <w:t xml:space="preserve">Lesson Title: </w:t>
      </w:r>
      <w:r>
        <w:rPr>
          <w:rFonts w:asciiTheme="minorHAnsi" w:hAnsiTheme="minorHAnsi"/>
          <w:b/>
          <w:i/>
        </w:rPr>
        <w:t>Birds in California Grasslands</w:t>
      </w:r>
      <w:r w:rsidR="00A24F8A">
        <w:rPr>
          <w:rFonts w:asciiTheme="minorHAnsi" w:hAnsiTheme="minorHAnsi"/>
          <w:b/>
          <w:i/>
        </w:rPr>
        <w:t>: Western Meadowlark</w:t>
      </w:r>
    </w:p>
    <w:p w:rsidR="00F53FF6" w:rsidRPr="002E2AAD" w:rsidRDefault="00F53FF6" w:rsidP="002B0D15">
      <w:pPr>
        <w:spacing w:after="120"/>
        <w:rPr>
          <w:rFonts w:asciiTheme="minorHAnsi" w:hAnsiTheme="minorHAnsi"/>
        </w:rPr>
      </w:pPr>
      <w:r w:rsidRPr="002E2AAD">
        <w:rPr>
          <w:rFonts w:asciiTheme="minorHAnsi" w:hAnsiTheme="minorHAnsi"/>
          <w:b/>
        </w:rPr>
        <w:t>Grade level:</w:t>
      </w:r>
      <w:r w:rsidRPr="002E2AAD">
        <w:rPr>
          <w:rFonts w:asciiTheme="minorHAnsi" w:hAnsiTheme="minorHAnsi"/>
        </w:rPr>
        <w:t xml:space="preserve"> Early</w:t>
      </w:r>
      <w:r w:rsidR="004919A6">
        <w:rPr>
          <w:rFonts w:asciiTheme="minorHAnsi" w:hAnsiTheme="minorHAnsi"/>
        </w:rPr>
        <w:t xml:space="preserve"> elementary: pages 1 and 2; </w:t>
      </w:r>
      <w:r>
        <w:rPr>
          <w:rFonts w:asciiTheme="minorHAnsi" w:hAnsiTheme="minorHAnsi"/>
        </w:rPr>
        <w:t xml:space="preserve">late </w:t>
      </w:r>
      <w:r w:rsidRPr="002E2AAD">
        <w:rPr>
          <w:rFonts w:asciiTheme="minorHAnsi" w:hAnsiTheme="minorHAnsi"/>
        </w:rPr>
        <w:t>elementary</w:t>
      </w:r>
      <w:r w:rsidR="004919A6">
        <w:rPr>
          <w:rFonts w:asciiTheme="minorHAnsi" w:hAnsiTheme="minorHAnsi"/>
        </w:rPr>
        <w:t>: pages 1 through 3.</w:t>
      </w:r>
    </w:p>
    <w:p w:rsidR="00F53FF6" w:rsidRPr="002E2AAD" w:rsidRDefault="00F53FF6" w:rsidP="002B0D15">
      <w:pPr>
        <w:spacing w:after="120"/>
        <w:rPr>
          <w:rFonts w:asciiTheme="minorHAnsi" w:hAnsiTheme="minorHAnsi"/>
          <w:b/>
        </w:rPr>
      </w:pPr>
      <w:r w:rsidRPr="002E2AAD">
        <w:rPr>
          <w:rFonts w:asciiTheme="minorHAnsi" w:hAnsiTheme="minorHAnsi"/>
          <w:b/>
        </w:rPr>
        <w:t xml:space="preserve">Lesson Length: </w:t>
      </w:r>
      <w:r w:rsidR="004919A6">
        <w:rPr>
          <w:rFonts w:asciiTheme="minorHAnsi" w:hAnsiTheme="minorHAnsi"/>
        </w:rPr>
        <w:t>15 to 30</w:t>
      </w:r>
      <w:r w:rsidRPr="002E2AAD">
        <w:rPr>
          <w:rFonts w:asciiTheme="minorHAnsi" w:hAnsiTheme="minorHAnsi"/>
        </w:rPr>
        <w:t xml:space="preserve"> minutes</w:t>
      </w:r>
      <w:r w:rsidR="004919A6">
        <w:rPr>
          <w:rFonts w:asciiTheme="minorHAnsi" w:hAnsiTheme="minorHAnsi"/>
        </w:rPr>
        <w:t xml:space="preserve"> depending on number of pages completed.</w:t>
      </w:r>
    </w:p>
    <w:p w:rsidR="00F53FF6" w:rsidRPr="002E2AAD" w:rsidRDefault="00F53FF6" w:rsidP="002B0D15">
      <w:pPr>
        <w:spacing w:after="120"/>
        <w:rPr>
          <w:rFonts w:asciiTheme="minorHAnsi" w:hAnsiTheme="minorHAnsi"/>
          <w:b/>
        </w:rPr>
      </w:pPr>
      <w:r w:rsidRPr="002E2AAD">
        <w:rPr>
          <w:rFonts w:asciiTheme="minorHAnsi" w:hAnsiTheme="minorHAnsi"/>
          <w:b/>
        </w:rPr>
        <w:t xml:space="preserve">Preparation and Materials: </w:t>
      </w:r>
      <w:r w:rsidRPr="002E2AAD">
        <w:rPr>
          <w:rFonts w:asciiTheme="minorHAnsi" w:hAnsiTheme="minorHAnsi"/>
        </w:rPr>
        <w:t xml:space="preserve">Copies of worksheet, pencil and crayons, colored pencils, or markers. </w:t>
      </w:r>
    </w:p>
    <w:p w:rsidR="00F53FF6" w:rsidRPr="002E2AAD" w:rsidRDefault="00F53FF6" w:rsidP="002B0D15">
      <w:pPr>
        <w:spacing w:after="120"/>
        <w:rPr>
          <w:rFonts w:asciiTheme="minorHAnsi" w:hAnsiTheme="minorHAnsi"/>
          <w:b/>
        </w:rPr>
      </w:pPr>
      <w:r w:rsidRPr="002E2AAD">
        <w:rPr>
          <w:rFonts w:asciiTheme="minorHAnsi" w:hAnsiTheme="minorHAnsi"/>
          <w:b/>
        </w:rPr>
        <w:t xml:space="preserve">Lesson Goal: </w:t>
      </w:r>
      <w:r w:rsidRPr="002E2AAD">
        <w:rPr>
          <w:rFonts w:asciiTheme="minorHAnsi" w:hAnsiTheme="minorHAnsi"/>
        </w:rPr>
        <w:t xml:space="preserve">Students </w:t>
      </w:r>
      <w:r w:rsidR="00AD27FE">
        <w:rPr>
          <w:rFonts w:asciiTheme="minorHAnsi" w:hAnsiTheme="minorHAnsi"/>
        </w:rPr>
        <w:t xml:space="preserve">practice reading comprehension while learning about a grassland species. Students </w:t>
      </w:r>
      <w:r w:rsidR="00DB6030">
        <w:rPr>
          <w:rFonts w:asciiTheme="minorHAnsi" w:hAnsiTheme="minorHAnsi"/>
        </w:rPr>
        <w:t xml:space="preserve">follow instructions to match colors with numbers. </w:t>
      </w:r>
    </w:p>
    <w:p w:rsidR="00F53FF6" w:rsidRPr="002E2AAD" w:rsidRDefault="00F53FF6" w:rsidP="002B0D15">
      <w:pPr>
        <w:spacing w:after="120"/>
        <w:rPr>
          <w:rFonts w:asciiTheme="minorHAnsi" w:hAnsiTheme="minorHAnsi"/>
          <w:b/>
        </w:rPr>
      </w:pPr>
      <w:r w:rsidRPr="002E2AAD">
        <w:rPr>
          <w:rFonts w:asciiTheme="minorHAnsi" w:hAnsiTheme="minorHAnsi"/>
          <w:b/>
        </w:rPr>
        <w:t xml:space="preserve">Lesson Description: </w:t>
      </w:r>
      <w:r w:rsidRPr="002E2AAD">
        <w:rPr>
          <w:rFonts w:asciiTheme="minorHAnsi" w:hAnsiTheme="minorHAnsi"/>
        </w:rPr>
        <w:t>Lower early elementary: The teacher reads the paragraph to the students alo</w:t>
      </w:r>
      <w:r>
        <w:rPr>
          <w:rFonts w:asciiTheme="minorHAnsi" w:hAnsiTheme="minorHAnsi"/>
        </w:rPr>
        <w:t xml:space="preserve">ng with instructions. Students </w:t>
      </w:r>
      <w:r w:rsidR="004460E6">
        <w:rPr>
          <w:rFonts w:asciiTheme="minorHAnsi" w:hAnsiTheme="minorHAnsi"/>
        </w:rPr>
        <w:t xml:space="preserve">follow instructions by reading the table and coloring the numbered areas on the meadowlark with the color indicated on the table. </w:t>
      </w:r>
      <w:r>
        <w:rPr>
          <w:rFonts w:asciiTheme="minorHAnsi" w:hAnsiTheme="minorHAnsi"/>
        </w:rPr>
        <w:t xml:space="preserve"> </w:t>
      </w:r>
      <w:r w:rsidR="002B0D15">
        <w:rPr>
          <w:rFonts w:asciiTheme="minorHAnsi" w:hAnsiTheme="minorHAnsi"/>
        </w:rPr>
        <w:t xml:space="preserve">The teacher will then read the questions and lead a discussion about meadowlarks. Students may write their answers. </w:t>
      </w:r>
    </w:p>
    <w:p w:rsidR="00F53FF6" w:rsidRPr="002E2AAD" w:rsidRDefault="00F53FF6" w:rsidP="002B0D15">
      <w:pPr>
        <w:spacing w:after="120"/>
        <w:rPr>
          <w:rFonts w:asciiTheme="minorHAnsi" w:hAnsiTheme="minorHAnsi"/>
        </w:rPr>
      </w:pPr>
      <w:r w:rsidRPr="002E2AAD">
        <w:rPr>
          <w:rFonts w:asciiTheme="minorHAnsi" w:hAnsiTheme="minorHAnsi"/>
        </w:rPr>
        <w:t>Upper early elementary: Students read the paragraph and com</w:t>
      </w:r>
      <w:r w:rsidR="002B0D15">
        <w:rPr>
          <w:rFonts w:asciiTheme="minorHAnsi" w:hAnsiTheme="minorHAnsi"/>
        </w:rPr>
        <w:t xml:space="preserve">plete the lesson by coloring and answering the questions. </w:t>
      </w:r>
    </w:p>
    <w:p w:rsidR="00F53FF6" w:rsidRPr="002E2AAD" w:rsidRDefault="00F53FF6" w:rsidP="002B0D15">
      <w:pPr>
        <w:spacing w:after="120"/>
        <w:rPr>
          <w:rFonts w:asciiTheme="minorHAnsi" w:hAnsiTheme="minorHAnsi"/>
          <w:b/>
        </w:rPr>
      </w:pPr>
      <w:r w:rsidRPr="002E2AAD">
        <w:rPr>
          <w:rFonts w:asciiTheme="minorHAnsi" w:hAnsiTheme="minorHAnsi"/>
          <w:b/>
        </w:rPr>
        <w:t xml:space="preserve">Lesson Objectives: </w:t>
      </w:r>
      <w:r>
        <w:rPr>
          <w:rFonts w:asciiTheme="minorHAnsi" w:hAnsiTheme="minorHAnsi"/>
        </w:rPr>
        <w:t xml:space="preserve">Students will </w:t>
      </w:r>
      <w:r w:rsidR="002B0D15">
        <w:rPr>
          <w:rFonts w:asciiTheme="minorHAnsi" w:hAnsiTheme="minorHAnsi"/>
        </w:rPr>
        <w:t>learn about the Western Meadowlark</w:t>
      </w:r>
      <w:r w:rsidR="00EA51A0">
        <w:rPr>
          <w:rFonts w:asciiTheme="minorHAnsi" w:hAnsiTheme="minorHAnsi"/>
        </w:rPr>
        <w:t>’s habitat and behavior. They will learn to</w:t>
      </w:r>
      <w:r>
        <w:rPr>
          <w:rFonts w:asciiTheme="minorHAnsi" w:hAnsiTheme="minorHAnsi"/>
        </w:rPr>
        <w:t xml:space="preserve"> identify meadowlark</w:t>
      </w:r>
      <w:r w:rsidR="00EC4E68">
        <w:rPr>
          <w:rFonts w:asciiTheme="minorHAnsi" w:hAnsiTheme="minorHAnsi"/>
        </w:rPr>
        <w:t>s</w:t>
      </w:r>
      <w:r>
        <w:rPr>
          <w:rFonts w:asciiTheme="minorHAnsi" w:hAnsiTheme="minorHAnsi"/>
        </w:rPr>
        <w:t xml:space="preserve"> </w:t>
      </w:r>
      <w:r w:rsidR="004460E6">
        <w:rPr>
          <w:rFonts w:asciiTheme="minorHAnsi" w:hAnsiTheme="minorHAnsi"/>
        </w:rPr>
        <w:t xml:space="preserve">by </w:t>
      </w:r>
      <w:r w:rsidR="00EC4E68">
        <w:rPr>
          <w:rFonts w:asciiTheme="minorHAnsi" w:hAnsiTheme="minorHAnsi"/>
        </w:rPr>
        <w:t>their</w:t>
      </w:r>
      <w:r w:rsidR="00A24F8A">
        <w:rPr>
          <w:rFonts w:asciiTheme="minorHAnsi" w:hAnsiTheme="minorHAnsi"/>
        </w:rPr>
        <w:t xml:space="preserve"> colors</w:t>
      </w:r>
      <w:r w:rsidR="00EC4E68">
        <w:rPr>
          <w:rFonts w:asciiTheme="minorHAnsi" w:hAnsiTheme="minorHAnsi"/>
        </w:rPr>
        <w:t xml:space="preserve"> and markings</w:t>
      </w:r>
      <w:r w:rsidR="00A24F8A">
        <w:rPr>
          <w:rFonts w:asciiTheme="minorHAnsi" w:hAnsiTheme="minorHAnsi"/>
        </w:rPr>
        <w:t xml:space="preserve">. </w:t>
      </w:r>
    </w:p>
    <w:p w:rsidR="002B0D15" w:rsidRDefault="00A86C28" w:rsidP="002B0D15">
      <w:pPr>
        <w:spacing w:after="120"/>
        <w:rPr>
          <w:rFonts w:asciiTheme="minorHAnsi" w:hAnsiTheme="minorHAnsi"/>
        </w:rPr>
      </w:pPr>
      <w:r>
        <w:rPr>
          <w:rFonts w:asciiTheme="minorHAnsi" w:hAnsiTheme="minorHAnsi"/>
          <w:b/>
        </w:rPr>
        <w:t xml:space="preserve">Lesson Background: </w:t>
      </w:r>
      <w:r w:rsidR="002B0D15">
        <w:rPr>
          <w:rFonts w:asciiTheme="minorHAnsi" w:hAnsiTheme="minorHAnsi"/>
        </w:rPr>
        <w:t xml:space="preserve">Western and eastern meadowlarks have shown a steep decline (39-77%) since 1968 (The State of Birds Report 2009:  </w:t>
      </w:r>
      <w:hyperlink r:id="rId10" w:history="1">
        <w:r w:rsidR="002B0D15" w:rsidRPr="00920134">
          <w:rPr>
            <w:rStyle w:val="Hyperlink"/>
            <w:rFonts w:asciiTheme="minorHAnsi" w:hAnsiTheme="minorHAnsi"/>
          </w:rPr>
          <w:t>http://www.stateofthebirds.org/2009</w:t>
        </w:r>
      </w:hyperlink>
      <w:r w:rsidR="002B0D15">
        <w:rPr>
          <w:rFonts w:asciiTheme="minorHAnsi" w:hAnsiTheme="minorHAnsi"/>
        </w:rPr>
        <w:t xml:space="preserve">). All grassland birds are at risk because of degraded and mismanaged grasslands worldwide. There are ways that land managers, ranchers and farmers can alter their practices to benefit both themselves and grassland birds. The first step toward understanding how to manage grasslands is to learn about the plants and animals that live there. </w:t>
      </w:r>
    </w:p>
    <w:p w:rsidR="00F53FF6" w:rsidRDefault="00011853" w:rsidP="002B0D15">
      <w:pPr>
        <w:spacing w:after="120"/>
        <w:rPr>
          <w:rFonts w:asciiTheme="minorHAnsi" w:hAnsiTheme="minorHAnsi"/>
        </w:rPr>
      </w:pPr>
      <w:r>
        <w:rPr>
          <w:rFonts w:asciiTheme="minorHAnsi" w:hAnsiTheme="minorHAnsi"/>
        </w:rPr>
        <w:t xml:space="preserve"> According to the Cornell Lab of Ornithology (</w:t>
      </w:r>
      <w:hyperlink r:id="rId11" w:history="1">
        <w:r w:rsidRPr="00920134">
          <w:rPr>
            <w:rStyle w:val="Hyperlink"/>
            <w:rFonts w:asciiTheme="minorHAnsi" w:hAnsiTheme="minorHAnsi"/>
          </w:rPr>
          <w:t>http://www.allaboutbirds.org/guide/western_meadowlark/lifehistory</w:t>
        </w:r>
      </w:hyperlink>
      <w:r>
        <w:rPr>
          <w:rFonts w:asciiTheme="minorHAnsi" w:hAnsiTheme="minorHAnsi"/>
        </w:rPr>
        <w:t xml:space="preserve">): </w:t>
      </w:r>
    </w:p>
    <w:p w:rsidR="00A86C28" w:rsidRPr="00A86C28" w:rsidRDefault="00A86C28" w:rsidP="002B0D15">
      <w:pPr>
        <w:numPr>
          <w:ilvl w:val="0"/>
          <w:numId w:val="2"/>
        </w:numPr>
        <w:spacing w:after="120"/>
        <w:rPr>
          <w:rFonts w:asciiTheme="minorHAnsi" w:hAnsiTheme="minorHAnsi"/>
        </w:rPr>
      </w:pPr>
      <w:r w:rsidRPr="00A86C28">
        <w:rPr>
          <w:rFonts w:asciiTheme="minorHAnsi" w:hAnsiTheme="minorHAnsi"/>
        </w:rPr>
        <w:t>In 1914, California grain growers initiated one of the earliest studies of the Western Meadowlark’s diet to determine whether the bird could be designated a pest species. Although they do eat grain, Western Meadowlarks also help limit numbers of crop-damaging insects.</w:t>
      </w:r>
    </w:p>
    <w:p w:rsidR="00A86C28" w:rsidRPr="00DE57B5" w:rsidRDefault="00A86C28" w:rsidP="002B0D15">
      <w:pPr>
        <w:numPr>
          <w:ilvl w:val="0"/>
          <w:numId w:val="2"/>
        </w:numPr>
        <w:spacing w:after="120"/>
        <w:rPr>
          <w:rFonts w:asciiTheme="minorHAnsi" w:hAnsiTheme="minorHAnsi"/>
        </w:rPr>
      </w:pPr>
      <w:r w:rsidRPr="00A86C28">
        <w:rPr>
          <w:rFonts w:asciiTheme="minorHAnsi" w:hAnsiTheme="minorHAnsi"/>
        </w:rPr>
        <w:t>The Western Meadowlark is the state bird of six states: Kansas, Montana, Nebraska, North Dakota, Oregon, and Wyoming. Only the Northern Cardinal is a more popular civic symbol, edging out the meadowlark by one state.</w:t>
      </w:r>
    </w:p>
    <w:p w:rsidR="00F53FF6" w:rsidRDefault="00F53FF6" w:rsidP="002B0D15">
      <w:pPr>
        <w:spacing w:after="120" w:line="240" w:lineRule="auto"/>
        <w:rPr>
          <w:rFonts w:asciiTheme="minorHAnsi" w:hAnsiTheme="minorHAnsi"/>
          <w:b/>
        </w:rPr>
      </w:pPr>
      <w:r w:rsidRPr="002E2AAD">
        <w:rPr>
          <w:rFonts w:asciiTheme="minorHAnsi" w:hAnsiTheme="minorHAnsi"/>
          <w:b/>
        </w:rPr>
        <w:t xml:space="preserve">Vocabulary Words: </w:t>
      </w:r>
    </w:p>
    <w:p w:rsidR="00262D5D" w:rsidRDefault="00AD27FE" w:rsidP="002B0D15">
      <w:pPr>
        <w:spacing w:after="120" w:line="240" w:lineRule="auto"/>
        <w:rPr>
          <w:rFonts w:asciiTheme="minorHAnsi" w:hAnsiTheme="minorHAnsi"/>
        </w:rPr>
      </w:pPr>
      <w:r>
        <w:rPr>
          <w:rFonts w:asciiTheme="minorHAnsi" w:hAnsiTheme="minorHAnsi"/>
        </w:rPr>
        <w:t xml:space="preserve">Expedition – A journey, </w:t>
      </w:r>
      <w:r w:rsidR="00262D5D" w:rsidRPr="00262D5D">
        <w:rPr>
          <w:rFonts w:asciiTheme="minorHAnsi" w:hAnsiTheme="minorHAnsi"/>
        </w:rPr>
        <w:t>especially by a group of people for a specific purpose</w:t>
      </w:r>
      <w:r w:rsidR="00262D5D">
        <w:rPr>
          <w:rFonts w:asciiTheme="minorHAnsi" w:hAnsiTheme="minorHAnsi"/>
        </w:rPr>
        <w:t>.</w:t>
      </w:r>
    </w:p>
    <w:p w:rsidR="00EC4E68" w:rsidRDefault="00AD27FE" w:rsidP="002B0D15">
      <w:pPr>
        <w:spacing w:after="120" w:line="240" w:lineRule="auto"/>
        <w:rPr>
          <w:rFonts w:asciiTheme="minorHAnsi" w:hAnsiTheme="minorHAnsi"/>
        </w:rPr>
      </w:pPr>
      <w:r>
        <w:rPr>
          <w:rFonts w:asciiTheme="minorHAnsi" w:hAnsiTheme="minorHAnsi"/>
        </w:rPr>
        <w:t>Forage—</w:t>
      </w:r>
      <w:proofErr w:type="gramStart"/>
      <w:r>
        <w:rPr>
          <w:rFonts w:asciiTheme="minorHAnsi" w:hAnsiTheme="minorHAnsi"/>
        </w:rPr>
        <w:t>T</w:t>
      </w:r>
      <w:r w:rsidR="00EC4E68">
        <w:rPr>
          <w:rFonts w:asciiTheme="minorHAnsi" w:hAnsiTheme="minorHAnsi"/>
        </w:rPr>
        <w:t>o</w:t>
      </w:r>
      <w:proofErr w:type="gramEnd"/>
      <w:r w:rsidR="00EC4E68">
        <w:rPr>
          <w:rFonts w:asciiTheme="minorHAnsi" w:hAnsiTheme="minorHAnsi"/>
        </w:rPr>
        <w:t xml:space="preserve"> search for food. </w:t>
      </w:r>
    </w:p>
    <w:p w:rsidR="00262D5D" w:rsidRDefault="00262D5D" w:rsidP="002B0D15">
      <w:pPr>
        <w:spacing w:after="120" w:line="240" w:lineRule="auto"/>
        <w:rPr>
          <w:rFonts w:asciiTheme="minorHAnsi" w:hAnsiTheme="minorHAnsi"/>
        </w:rPr>
      </w:pPr>
      <w:r>
        <w:rPr>
          <w:rFonts w:asciiTheme="minorHAnsi" w:hAnsiTheme="minorHAnsi"/>
        </w:rPr>
        <w:t>Grub—</w:t>
      </w:r>
      <w:r w:rsidR="00AD27FE">
        <w:rPr>
          <w:rFonts w:asciiTheme="minorHAnsi" w:hAnsiTheme="minorHAnsi"/>
        </w:rPr>
        <w:t xml:space="preserve"> </w:t>
      </w:r>
      <w:proofErr w:type="gramStart"/>
      <w:r w:rsidR="00AD27FE">
        <w:rPr>
          <w:rFonts w:asciiTheme="minorHAnsi" w:hAnsiTheme="minorHAnsi"/>
        </w:rPr>
        <w:t>T</w:t>
      </w:r>
      <w:r>
        <w:rPr>
          <w:rFonts w:asciiTheme="minorHAnsi" w:hAnsiTheme="minorHAnsi"/>
        </w:rPr>
        <w:t>he</w:t>
      </w:r>
      <w:proofErr w:type="gramEnd"/>
      <w:r>
        <w:rPr>
          <w:rFonts w:asciiTheme="minorHAnsi" w:hAnsiTheme="minorHAnsi"/>
        </w:rPr>
        <w:t xml:space="preserve"> immature form (larva) of an insect, especially a beetle larva. </w:t>
      </w:r>
    </w:p>
    <w:p w:rsidR="00F53FF6" w:rsidRDefault="00AD27FE" w:rsidP="002B0D15">
      <w:pPr>
        <w:spacing w:after="120" w:line="240" w:lineRule="auto"/>
        <w:rPr>
          <w:rFonts w:asciiTheme="minorHAnsi" w:hAnsiTheme="minorHAnsi"/>
        </w:rPr>
      </w:pPr>
      <w:proofErr w:type="gramStart"/>
      <w:r>
        <w:rPr>
          <w:rFonts w:asciiTheme="minorHAnsi" w:hAnsiTheme="minorHAnsi"/>
        </w:rPr>
        <w:t xml:space="preserve">Species—A </w:t>
      </w:r>
      <w:r w:rsidR="00DE57B5" w:rsidRPr="00DE57B5">
        <w:rPr>
          <w:rFonts w:asciiTheme="minorHAnsi" w:hAnsiTheme="minorHAnsi"/>
        </w:rPr>
        <w:t>group of animals or plants that are similar and can produce young animals or plants</w:t>
      </w:r>
      <w:r w:rsidR="00DE57B5">
        <w:rPr>
          <w:rFonts w:asciiTheme="minorHAnsi" w:hAnsiTheme="minorHAnsi"/>
        </w:rPr>
        <w:t>.</w:t>
      </w:r>
      <w:proofErr w:type="gramEnd"/>
      <w:r w:rsidR="00DE57B5">
        <w:rPr>
          <w:rFonts w:asciiTheme="minorHAnsi" w:hAnsiTheme="minorHAnsi"/>
        </w:rPr>
        <w:t xml:space="preserve"> </w:t>
      </w:r>
    </w:p>
    <w:p w:rsidR="00AD27FE" w:rsidRDefault="00AD27FE" w:rsidP="00AD27FE">
      <w:pPr>
        <w:spacing w:after="120" w:line="240" w:lineRule="auto"/>
        <w:rPr>
          <w:rFonts w:asciiTheme="minorHAnsi" w:hAnsiTheme="minorHAnsi"/>
        </w:rPr>
        <w:sectPr w:rsidR="00AD27FE" w:rsidSect="00703333">
          <w:footerReference w:type="default" r:id="rId12"/>
          <w:footerReference w:type="first" r:id="rId13"/>
          <w:pgSz w:w="12240" w:h="15840"/>
          <w:pgMar w:top="900" w:right="1440" w:bottom="720" w:left="1440" w:header="720" w:footer="144" w:gutter="0"/>
          <w:cols w:space="720"/>
          <w:titlePg/>
          <w:docGrid w:linePitch="360"/>
        </w:sectPr>
      </w:pPr>
      <w:r>
        <w:rPr>
          <w:rFonts w:asciiTheme="minorHAnsi" w:hAnsiTheme="minorHAnsi"/>
        </w:rPr>
        <w:t>Vegetation—</w:t>
      </w:r>
      <w:proofErr w:type="gramStart"/>
      <w:r>
        <w:rPr>
          <w:rFonts w:asciiTheme="minorHAnsi" w:hAnsiTheme="minorHAnsi"/>
        </w:rPr>
        <w:t>T</w:t>
      </w:r>
      <w:r w:rsidR="00DE57B5">
        <w:rPr>
          <w:rFonts w:asciiTheme="minorHAnsi" w:hAnsiTheme="minorHAnsi"/>
        </w:rPr>
        <w:t>he</w:t>
      </w:r>
      <w:proofErr w:type="gramEnd"/>
      <w:r w:rsidR="00DE57B5">
        <w:rPr>
          <w:rFonts w:asciiTheme="minorHAnsi" w:hAnsiTheme="minorHAnsi"/>
        </w:rPr>
        <w:t xml:space="preserve"> plant life or plant community in an area. </w:t>
      </w:r>
    </w:p>
    <w:p w:rsidR="00440EE5" w:rsidRPr="00F1186E" w:rsidRDefault="00440EE5" w:rsidP="00440EE5">
      <w:pPr>
        <w:rPr>
          <w:rFonts w:asciiTheme="minorHAnsi" w:hAnsiTheme="minorHAnsi"/>
          <w:b/>
          <w:sz w:val="28"/>
        </w:rPr>
      </w:pPr>
      <w:r w:rsidRPr="00F1186E">
        <w:rPr>
          <w:rFonts w:asciiTheme="minorHAnsi" w:hAnsiTheme="minorHAnsi"/>
          <w:b/>
          <w:sz w:val="28"/>
        </w:rPr>
        <w:lastRenderedPageBreak/>
        <w:t>Birds in California</w:t>
      </w:r>
      <w:r w:rsidR="00820B0B" w:rsidRPr="00F1186E">
        <w:rPr>
          <w:rFonts w:asciiTheme="minorHAnsi" w:hAnsiTheme="minorHAnsi"/>
          <w:b/>
          <w:sz w:val="28"/>
        </w:rPr>
        <w:t xml:space="preserve"> </w:t>
      </w:r>
      <w:r w:rsidRPr="00F1186E">
        <w:rPr>
          <w:rFonts w:asciiTheme="minorHAnsi" w:hAnsiTheme="minorHAnsi"/>
          <w:b/>
          <w:sz w:val="28"/>
        </w:rPr>
        <w:t>Grasslands</w:t>
      </w:r>
      <w:r w:rsidR="001F4412">
        <w:rPr>
          <w:rFonts w:asciiTheme="minorHAnsi" w:hAnsiTheme="minorHAnsi"/>
          <w:b/>
          <w:sz w:val="28"/>
        </w:rPr>
        <w:tab/>
      </w:r>
      <w:r w:rsidR="001F4412">
        <w:rPr>
          <w:rFonts w:asciiTheme="minorHAnsi" w:hAnsiTheme="minorHAnsi"/>
          <w:b/>
          <w:sz w:val="28"/>
        </w:rPr>
        <w:tab/>
        <w:t>Name_______________________________</w:t>
      </w:r>
    </w:p>
    <w:p w:rsidR="00300738" w:rsidRPr="00F1186E" w:rsidRDefault="00300738" w:rsidP="00440EE5">
      <w:pPr>
        <w:rPr>
          <w:rFonts w:asciiTheme="minorHAnsi" w:hAnsiTheme="minorHAnsi"/>
          <w:sz w:val="28"/>
        </w:rPr>
      </w:pPr>
      <w:r w:rsidRPr="00F1186E">
        <w:rPr>
          <w:rFonts w:asciiTheme="minorHAnsi" w:hAnsiTheme="minorHAnsi"/>
          <w:sz w:val="28"/>
        </w:rPr>
        <w:t>Western Meadowlark (</w:t>
      </w:r>
      <w:proofErr w:type="spellStart"/>
      <w:r w:rsidRPr="00F1186E">
        <w:rPr>
          <w:rFonts w:asciiTheme="minorHAnsi" w:hAnsiTheme="minorHAnsi"/>
          <w:i/>
          <w:sz w:val="28"/>
        </w:rPr>
        <w:t>Sturnella</w:t>
      </w:r>
      <w:proofErr w:type="spellEnd"/>
      <w:r w:rsidRPr="00F1186E">
        <w:rPr>
          <w:rFonts w:asciiTheme="minorHAnsi" w:hAnsiTheme="minorHAnsi"/>
          <w:i/>
          <w:sz w:val="28"/>
        </w:rPr>
        <w:t xml:space="preserve"> </w:t>
      </w:r>
      <w:proofErr w:type="spellStart"/>
      <w:r w:rsidRPr="00F1186E">
        <w:rPr>
          <w:rFonts w:asciiTheme="minorHAnsi" w:hAnsiTheme="minorHAnsi"/>
          <w:i/>
          <w:sz w:val="28"/>
        </w:rPr>
        <w:t>neglecta</w:t>
      </w:r>
      <w:proofErr w:type="spellEnd"/>
      <w:r w:rsidRPr="00F1186E">
        <w:rPr>
          <w:rFonts w:asciiTheme="minorHAnsi" w:hAnsiTheme="minorHAnsi"/>
          <w:sz w:val="28"/>
        </w:rPr>
        <w:t>)</w:t>
      </w:r>
    </w:p>
    <w:p w:rsidR="00011853" w:rsidRDefault="00E07CF6" w:rsidP="00F1186E">
      <w:pPr>
        <w:pStyle w:val="NoSpacing"/>
        <w:rPr>
          <w:rFonts w:asciiTheme="minorHAnsi" w:hAnsiTheme="minorHAnsi"/>
          <w:sz w:val="24"/>
        </w:rPr>
      </w:pPr>
      <w:r w:rsidRPr="00F1186E">
        <w:rPr>
          <w:rFonts w:asciiTheme="minorHAnsi" w:hAnsiTheme="minorHAnsi"/>
          <w:sz w:val="24"/>
        </w:rPr>
        <w:t>A</w:t>
      </w:r>
      <w:r w:rsidR="005F5032" w:rsidRPr="00F1186E">
        <w:rPr>
          <w:rFonts w:asciiTheme="minorHAnsi" w:hAnsiTheme="minorHAnsi"/>
          <w:sz w:val="24"/>
        </w:rPr>
        <w:t xml:space="preserve"> year-round res</w:t>
      </w:r>
      <w:r w:rsidRPr="00F1186E">
        <w:rPr>
          <w:rFonts w:asciiTheme="minorHAnsi" w:hAnsiTheme="minorHAnsi"/>
          <w:sz w:val="24"/>
        </w:rPr>
        <w:t>i</w:t>
      </w:r>
      <w:r w:rsidR="00A86C28">
        <w:rPr>
          <w:rFonts w:asciiTheme="minorHAnsi" w:hAnsiTheme="minorHAnsi"/>
          <w:sz w:val="24"/>
        </w:rPr>
        <w:t>dent of California grasslands, Western M</w:t>
      </w:r>
      <w:r w:rsidRPr="00F1186E">
        <w:rPr>
          <w:rFonts w:asciiTheme="minorHAnsi" w:hAnsiTheme="minorHAnsi"/>
          <w:sz w:val="24"/>
        </w:rPr>
        <w:t xml:space="preserve">eadowlarks </w:t>
      </w:r>
      <w:r w:rsidR="00EA51A0">
        <w:rPr>
          <w:rFonts w:asciiTheme="minorHAnsi" w:hAnsiTheme="minorHAnsi"/>
          <w:sz w:val="24"/>
        </w:rPr>
        <w:t xml:space="preserve">are ground-nesting birds that </w:t>
      </w:r>
      <w:r w:rsidRPr="00F1186E">
        <w:rPr>
          <w:rFonts w:asciiTheme="minorHAnsi" w:hAnsiTheme="minorHAnsi"/>
          <w:sz w:val="24"/>
        </w:rPr>
        <w:t>build</w:t>
      </w:r>
      <w:r w:rsidR="005F5032" w:rsidRPr="00F1186E">
        <w:rPr>
          <w:rFonts w:asciiTheme="minorHAnsi" w:hAnsiTheme="minorHAnsi"/>
          <w:sz w:val="24"/>
        </w:rPr>
        <w:t xml:space="preserve"> cup-like nests</w:t>
      </w:r>
      <w:r w:rsidRPr="00F1186E">
        <w:rPr>
          <w:rFonts w:asciiTheme="minorHAnsi" w:hAnsiTheme="minorHAnsi"/>
          <w:sz w:val="24"/>
        </w:rPr>
        <w:t xml:space="preserve"> </w:t>
      </w:r>
      <w:r w:rsidR="00A24F8A">
        <w:rPr>
          <w:rFonts w:asciiTheme="minorHAnsi" w:hAnsiTheme="minorHAnsi"/>
          <w:sz w:val="24"/>
        </w:rPr>
        <w:t xml:space="preserve">in dry depressions </w:t>
      </w:r>
      <w:r w:rsidR="005F5032" w:rsidRPr="00F1186E">
        <w:rPr>
          <w:rFonts w:asciiTheme="minorHAnsi" w:hAnsiTheme="minorHAnsi"/>
          <w:sz w:val="24"/>
        </w:rPr>
        <w:t xml:space="preserve">in </w:t>
      </w:r>
      <w:r w:rsidR="00DE57B5">
        <w:rPr>
          <w:rFonts w:asciiTheme="minorHAnsi" w:hAnsiTheme="minorHAnsi"/>
          <w:sz w:val="24"/>
        </w:rPr>
        <w:t>grasslands, prairies</w:t>
      </w:r>
      <w:r w:rsidR="00A24F8A">
        <w:rPr>
          <w:rFonts w:asciiTheme="minorHAnsi" w:hAnsiTheme="minorHAnsi"/>
          <w:sz w:val="24"/>
        </w:rPr>
        <w:t>, fields</w:t>
      </w:r>
      <w:r w:rsidR="00DE57B5">
        <w:rPr>
          <w:rFonts w:asciiTheme="minorHAnsi" w:hAnsiTheme="minorHAnsi"/>
          <w:sz w:val="24"/>
        </w:rPr>
        <w:t xml:space="preserve"> and pastures</w:t>
      </w:r>
      <w:r w:rsidR="00E05233">
        <w:rPr>
          <w:rFonts w:asciiTheme="minorHAnsi" w:hAnsiTheme="minorHAnsi"/>
          <w:sz w:val="24"/>
        </w:rPr>
        <w:t>. They usually cover their nests by weaving a</w:t>
      </w:r>
      <w:r w:rsidR="005F5032" w:rsidRPr="00F1186E">
        <w:rPr>
          <w:rFonts w:asciiTheme="minorHAnsi" w:hAnsiTheme="minorHAnsi"/>
          <w:sz w:val="24"/>
        </w:rPr>
        <w:t xml:space="preserve"> grassy dome</w:t>
      </w:r>
      <w:r w:rsidR="00F85AEA" w:rsidRPr="00F1186E">
        <w:rPr>
          <w:rFonts w:asciiTheme="minorHAnsi" w:hAnsiTheme="minorHAnsi"/>
          <w:sz w:val="24"/>
        </w:rPr>
        <w:t>d tunnel</w:t>
      </w:r>
      <w:r w:rsidR="005F5032" w:rsidRPr="00F1186E">
        <w:rPr>
          <w:rFonts w:asciiTheme="minorHAnsi" w:hAnsiTheme="minorHAnsi"/>
          <w:sz w:val="24"/>
        </w:rPr>
        <w:t xml:space="preserve"> </w:t>
      </w:r>
      <w:r w:rsidRPr="00F1186E">
        <w:rPr>
          <w:rFonts w:asciiTheme="minorHAnsi" w:hAnsiTheme="minorHAnsi"/>
          <w:sz w:val="24"/>
        </w:rPr>
        <w:t xml:space="preserve">from the surrounding vegetation. </w:t>
      </w:r>
      <w:r w:rsidR="00F85AEA" w:rsidRPr="00F1186E">
        <w:rPr>
          <w:rFonts w:asciiTheme="minorHAnsi" w:hAnsiTheme="minorHAnsi"/>
          <w:sz w:val="24"/>
        </w:rPr>
        <w:t>The e</w:t>
      </w:r>
      <w:r w:rsidRPr="00F1186E">
        <w:rPr>
          <w:rFonts w:asciiTheme="minorHAnsi" w:hAnsiTheme="minorHAnsi"/>
          <w:sz w:val="24"/>
        </w:rPr>
        <w:t>ntrance tunnel</w:t>
      </w:r>
      <w:r w:rsidR="00F85AEA" w:rsidRPr="00F1186E">
        <w:rPr>
          <w:rFonts w:asciiTheme="minorHAnsi" w:hAnsiTheme="minorHAnsi"/>
          <w:sz w:val="24"/>
        </w:rPr>
        <w:t xml:space="preserve"> </w:t>
      </w:r>
      <w:r w:rsidRPr="00F1186E">
        <w:rPr>
          <w:rFonts w:asciiTheme="minorHAnsi" w:hAnsiTheme="minorHAnsi"/>
          <w:sz w:val="24"/>
        </w:rPr>
        <w:t>can sometimes be several</w:t>
      </w:r>
      <w:r w:rsidR="00A86C28">
        <w:rPr>
          <w:rFonts w:asciiTheme="minorHAnsi" w:hAnsiTheme="minorHAnsi"/>
          <w:sz w:val="24"/>
        </w:rPr>
        <w:t xml:space="preserve"> feet long. </w:t>
      </w:r>
    </w:p>
    <w:p w:rsidR="00011853" w:rsidRDefault="00011853" w:rsidP="00F1186E">
      <w:pPr>
        <w:pStyle w:val="NoSpacing"/>
        <w:rPr>
          <w:rFonts w:asciiTheme="minorHAnsi" w:hAnsiTheme="minorHAnsi"/>
          <w:sz w:val="24"/>
        </w:rPr>
      </w:pPr>
    </w:p>
    <w:p w:rsidR="00011853" w:rsidRDefault="00A86C28" w:rsidP="00F1186E">
      <w:pPr>
        <w:pStyle w:val="NoSpacing"/>
        <w:rPr>
          <w:rFonts w:asciiTheme="minorHAnsi" w:hAnsiTheme="minorHAnsi"/>
          <w:sz w:val="24"/>
        </w:rPr>
      </w:pPr>
      <w:r>
        <w:rPr>
          <w:rFonts w:asciiTheme="minorHAnsi" w:hAnsiTheme="minorHAnsi"/>
          <w:sz w:val="24"/>
        </w:rPr>
        <w:t>Western M</w:t>
      </w:r>
      <w:r w:rsidR="00E07CF6" w:rsidRPr="00F1186E">
        <w:rPr>
          <w:rFonts w:asciiTheme="minorHAnsi" w:hAnsiTheme="minorHAnsi"/>
          <w:sz w:val="24"/>
        </w:rPr>
        <w:t xml:space="preserve">eadowlarks feed on </w:t>
      </w:r>
      <w:r w:rsidR="00011853">
        <w:rPr>
          <w:rFonts w:asciiTheme="minorHAnsi" w:hAnsiTheme="minorHAnsi"/>
          <w:sz w:val="24"/>
        </w:rPr>
        <w:t xml:space="preserve">seeds and </w:t>
      </w:r>
      <w:r w:rsidR="00E07CF6" w:rsidRPr="00F1186E">
        <w:rPr>
          <w:rFonts w:asciiTheme="minorHAnsi" w:hAnsiTheme="minorHAnsi"/>
          <w:sz w:val="24"/>
        </w:rPr>
        <w:t>insects (beetles, crickets, grasshoppers, caterpillars, ants, bees, wasps) and probe i</w:t>
      </w:r>
      <w:r w:rsidR="00011853">
        <w:rPr>
          <w:rFonts w:asciiTheme="minorHAnsi" w:hAnsiTheme="minorHAnsi"/>
          <w:sz w:val="24"/>
        </w:rPr>
        <w:t xml:space="preserve">n the soil for grubs and worms. Their bills have strong muscles that allow them to pry open soil and bark to reach food that other birds cannot access. </w:t>
      </w:r>
    </w:p>
    <w:p w:rsidR="00011853" w:rsidRDefault="00011853" w:rsidP="00F1186E">
      <w:pPr>
        <w:pStyle w:val="NoSpacing"/>
        <w:rPr>
          <w:rFonts w:asciiTheme="minorHAnsi" w:hAnsiTheme="minorHAnsi"/>
          <w:sz w:val="24"/>
        </w:rPr>
      </w:pPr>
    </w:p>
    <w:p w:rsidR="00EC4E68" w:rsidRDefault="00E07CF6" w:rsidP="00EC4E68">
      <w:pPr>
        <w:pStyle w:val="NoSpacing"/>
        <w:rPr>
          <w:rFonts w:asciiTheme="minorHAnsi" w:hAnsiTheme="minorHAnsi"/>
          <w:sz w:val="24"/>
        </w:rPr>
      </w:pPr>
      <w:r w:rsidRPr="00F1186E">
        <w:rPr>
          <w:rFonts w:asciiTheme="minorHAnsi" w:hAnsiTheme="minorHAnsi"/>
          <w:sz w:val="24"/>
        </w:rPr>
        <w:t>Mistakenly thought</w:t>
      </w:r>
      <w:r w:rsidR="008E6FF7">
        <w:rPr>
          <w:rFonts w:asciiTheme="minorHAnsi" w:hAnsiTheme="minorHAnsi"/>
          <w:sz w:val="24"/>
        </w:rPr>
        <w:t xml:space="preserve"> to be the same species as the Eastern M</w:t>
      </w:r>
      <w:r w:rsidRPr="00F1186E">
        <w:rPr>
          <w:rFonts w:asciiTheme="minorHAnsi" w:hAnsiTheme="minorHAnsi"/>
          <w:sz w:val="24"/>
        </w:rPr>
        <w:t>eadowlark (</w:t>
      </w:r>
      <w:proofErr w:type="spellStart"/>
      <w:r w:rsidRPr="00F1186E">
        <w:rPr>
          <w:rFonts w:asciiTheme="minorHAnsi" w:hAnsiTheme="minorHAnsi"/>
          <w:i/>
          <w:sz w:val="24"/>
        </w:rPr>
        <w:t>Sturnella</w:t>
      </w:r>
      <w:proofErr w:type="spellEnd"/>
      <w:r w:rsidRPr="00F1186E">
        <w:rPr>
          <w:rFonts w:asciiTheme="minorHAnsi" w:hAnsiTheme="minorHAnsi"/>
          <w:i/>
          <w:sz w:val="24"/>
        </w:rPr>
        <w:t xml:space="preserve"> magna</w:t>
      </w:r>
      <w:r w:rsidRPr="00F1186E">
        <w:rPr>
          <w:rFonts w:asciiTheme="minorHAnsi" w:hAnsiTheme="minorHAnsi"/>
          <w:sz w:val="24"/>
        </w:rPr>
        <w:t>), this species was ove</w:t>
      </w:r>
      <w:r w:rsidR="00262D5D">
        <w:rPr>
          <w:rFonts w:asciiTheme="minorHAnsi" w:hAnsiTheme="minorHAnsi"/>
          <w:sz w:val="24"/>
        </w:rPr>
        <w:t>rlooked by the Lewis and Clark E</w:t>
      </w:r>
      <w:r w:rsidRPr="00F1186E">
        <w:rPr>
          <w:rFonts w:asciiTheme="minorHAnsi" w:hAnsiTheme="minorHAnsi"/>
          <w:sz w:val="24"/>
        </w:rPr>
        <w:t xml:space="preserve">xpedition and therefore earned its species name, </w:t>
      </w:r>
      <w:proofErr w:type="spellStart"/>
      <w:r w:rsidRPr="00F1186E">
        <w:rPr>
          <w:rFonts w:asciiTheme="minorHAnsi" w:hAnsiTheme="minorHAnsi"/>
          <w:i/>
          <w:sz w:val="24"/>
        </w:rPr>
        <w:t>neglecta</w:t>
      </w:r>
      <w:proofErr w:type="spellEnd"/>
      <w:r w:rsidRPr="00F1186E">
        <w:rPr>
          <w:rFonts w:asciiTheme="minorHAnsi" w:hAnsiTheme="minorHAnsi"/>
          <w:sz w:val="24"/>
        </w:rPr>
        <w:t xml:space="preserve">. </w:t>
      </w:r>
      <w:proofErr w:type="gramStart"/>
      <w:r w:rsidR="00EC4E68">
        <w:rPr>
          <w:rFonts w:asciiTheme="minorHAnsi" w:hAnsiTheme="minorHAnsi"/>
          <w:sz w:val="24"/>
        </w:rPr>
        <w:t>Both meadowlark</w:t>
      </w:r>
      <w:proofErr w:type="gramEnd"/>
      <w:r w:rsidR="00EC4E68">
        <w:rPr>
          <w:rFonts w:asciiTheme="minorHAnsi" w:hAnsiTheme="minorHAnsi"/>
          <w:sz w:val="24"/>
        </w:rPr>
        <w:t xml:space="preserve"> species live, nest, and forage in grasslands. </w:t>
      </w:r>
    </w:p>
    <w:p w:rsidR="00FB6DE4" w:rsidRDefault="00EC4E68" w:rsidP="00F1186E">
      <w:pPr>
        <w:pStyle w:val="NoSpacing"/>
        <w:rPr>
          <w:rFonts w:asciiTheme="minorHAnsi" w:hAnsiTheme="minorHAnsi"/>
          <w:sz w:val="24"/>
        </w:rPr>
      </w:pPr>
      <w:r>
        <w:rPr>
          <w:rFonts w:asciiTheme="minorHAnsi" w:hAnsiTheme="minorHAnsi"/>
          <w:sz w:val="24"/>
        </w:rPr>
        <w:t xml:space="preserve">They are </w:t>
      </w:r>
      <w:r w:rsidR="00A86C28">
        <w:rPr>
          <w:rFonts w:asciiTheme="minorHAnsi" w:hAnsiTheme="minorHAnsi"/>
          <w:sz w:val="24"/>
        </w:rPr>
        <w:t>almost identical with black V</w:t>
      </w:r>
      <w:r w:rsidR="00E07CF6" w:rsidRPr="00F1186E">
        <w:rPr>
          <w:rFonts w:asciiTheme="minorHAnsi" w:hAnsiTheme="minorHAnsi"/>
          <w:sz w:val="24"/>
        </w:rPr>
        <w:t>-shaped marking on b</w:t>
      </w:r>
      <w:r w:rsidR="008E6FF7">
        <w:rPr>
          <w:rFonts w:asciiTheme="minorHAnsi" w:hAnsiTheme="minorHAnsi"/>
          <w:sz w:val="24"/>
        </w:rPr>
        <w:t>right yellow breasts, but the Western M</w:t>
      </w:r>
      <w:r w:rsidR="00E07CF6" w:rsidRPr="00F1186E">
        <w:rPr>
          <w:rFonts w:asciiTheme="minorHAnsi" w:hAnsiTheme="minorHAnsi"/>
          <w:sz w:val="24"/>
        </w:rPr>
        <w:t xml:space="preserve">eadowlark is </w:t>
      </w:r>
      <w:r w:rsidR="00011853">
        <w:rPr>
          <w:rFonts w:asciiTheme="minorHAnsi" w:hAnsiTheme="minorHAnsi"/>
          <w:sz w:val="24"/>
        </w:rPr>
        <w:t>recogniz</w:t>
      </w:r>
      <w:r w:rsidR="00E07CF6" w:rsidRPr="00F1186E">
        <w:rPr>
          <w:rFonts w:asciiTheme="minorHAnsi" w:hAnsiTheme="minorHAnsi"/>
          <w:sz w:val="24"/>
        </w:rPr>
        <w:t xml:space="preserve">ed by its musical flutelike song. </w:t>
      </w:r>
    </w:p>
    <w:p w:rsidR="00FB6DE4" w:rsidRDefault="00806ADA" w:rsidP="00F1186E">
      <w:pPr>
        <w:pStyle w:val="NoSpacing"/>
        <w:rPr>
          <w:rFonts w:asciiTheme="minorHAnsi" w:hAnsiTheme="minorHAnsi"/>
          <w:sz w:val="24"/>
        </w:rPr>
      </w:pPr>
      <w:r w:rsidRPr="00A86C28">
        <w:rPr>
          <w:rFonts w:asciiTheme="minorHAnsi" w:hAnsiTheme="minorHAnsi"/>
          <w:noProof/>
          <w:sz w:val="28"/>
        </w:rPr>
        <w:drawing>
          <wp:anchor distT="0" distB="0" distL="114300" distR="114300" simplePos="0" relativeHeight="251658240" behindDoc="0" locked="0" layoutInCell="1" allowOverlap="1" wp14:anchorId="3B3BA96E" wp14:editId="7ADFB9E6">
            <wp:simplePos x="0" y="0"/>
            <wp:positionH relativeFrom="column">
              <wp:posOffset>2714625</wp:posOffset>
            </wp:positionH>
            <wp:positionV relativeFrom="paragraph">
              <wp:posOffset>132715</wp:posOffset>
            </wp:positionV>
            <wp:extent cx="3038475" cy="47777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4777740"/>
                    </a:xfrm>
                    <a:prstGeom prst="rect">
                      <a:avLst/>
                    </a:prstGeom>
                    <a:noFill/>
                  </pic:spPr>
                </pic:pic>
              </a:graphicData>
            </a:graphic>
            <wp14:sizeRelH relativeFrom="page">
              <wp14:pctWidth>0</wp14:pctWidth>
            </wp14:sizeRelH>
            <wp14:sizeRelV relativeFrom="page">
              <wp14:pctHeight>0</wp14:pctHeight>
            </wp14:sizeRelV>
          </wp:anchor>
        </w:drawing>
      </w:r>
    </w:p>
    <w:p w:rsidR="00FB6DE4" w:rsidRDefault="00FB6DE4" w:rsidP="00F1186E">
      <w:pPr>
        <w:pStyle w:val="NoSpacing"/>
        <w:rPr>
          <w:rFonts w:asciiTheme="minorHAnsi" w:hAnsiTheme="minorHAnsi"/>
          <w:sz w:val="24"/>
        </w:rPr>
      </w:pPr>
    </w:p>
    <w:p w:rsidR="00FB6DE4" w:rsidRDefault="00FB6DE4" w:rsidP="00F1186E">
      <w:pPr>
        <w:pStyle w:val="NoSpacing"/>
        <w:rPr>
          <w:rFonts w:asciiTheme="minorHAnsi" w:hAnsiTheme="minorHAnsi"/>
          <w:sz w:val="24"/>
        </w:rPr>
      </w:pPr>
    </w:p>
    <w:p w:rsidR="00FB6DE4" w:rsidRDefault="00FB6DE4" w:rsidP="00F1186E">
      <w:pPr>
        <w:pStyle w:val="NoSpacing"/>
        <w:rPr>
          <w:rFonts w:asciiTheme="minorHAnsi" w:hAnsiTheme="minorHAnsi"/>
          <w:sz w:val="24"/>
        </w:rPr>
      </w:pPr>
    </w:p>
    <w:p w:rsidR="00FB6DE4" w:rsidRDefault="00FB6DE4" w:rsidP="00F1186E">
      <w:pPr>
        <w:pStyle w:val="NoSpacing"/>
        <w:rPr>
          <w:rFonts w:asciiTheme="minorHAnsi" w:hAnsiTheme="minorHAnsi"/>
          <w:sz w:val="24"/>
        </w:rPr>
      </w:pPr>
    </w:p>
    <w:p w:rsidR="00A86C28" w:rsidRPr="00FB6DE4" w:rsidRDefault="00E07CF6" w:rsidP="00FB6DE4">
      <w:pPr>
        <w:pStyle w:val="NoSpacing"/>
        <w:rPr>
          <w:sz w:val="20"/>
        </w:rPr>
      </w:pPr>
      <w:r w:rsidRPr="00F1186E">
        <w:rPr>
          <w:rFonts w:asciiTheme="minorHAnsi" w:hAnsiTheme="minorHAnsi"/>
          <w:sz w:val="24"/>
        </w:rPr>
        <w:t>Males and females have the same coloring.</w:t>
      </w:r>
      <w:r w:rsidR="00FB6DE4">
        <w:rPr>
          <w:rFonts w:asciiTheme="minorHAnsi" w:hAnsiTheme="minorHAnsi"/>
          <w:sz w:val="24"/>
        </w:rPr>
        <w:t xml:space="preserve"> </w:t>
      </w:r>
      <w:r w:rsidR="00382BFD" w:rsidRPr="00A86C28">
        <w:rPr>
          <w:rFonts w:asciiTheme="minorHAnsi" w:hAnsiTheme="minorHAnsi"/>
          <w:sz w:val="24"/>
        </w:rPr>
        <w:t xml:space="preserve">Color the drawing of a western meadowlark according to </w:t>
      </w:r>
      <w:r w:rsidR="00A86C28" w:rsidRPr="00A86C28">
        <w:rPr>
          <w:rFonts w:asciiTheme="minorHAnsi" w:hAnsiTheme="minorHAnsi"/>
          <w:sz w:val="24"/>
        </w:rPr>
        <w:t>chart below</w:t>
      </w:r>
      <w:r w:rsidR="00382BFD" w:rsidRPr="00A86C28">
        <w:rPr>
          <w:rFonts w:asciiTheme="minorHAnsi" w:hAnsiTheme="minorHAnsi"/>
          <w:sz w:val="24"/>
        </w:rPr>
        <w:t xml:space="preserve">: </w:t>
      </w:r>
    </w:p>
    <w:p w:rsidR="00A86C28" w:rsidRDefault="00A86C28" w:rsidP="00382BFD">
      <w:pPr>
        <w:spacing w:after="0" w:line="240" w:lineRule="auto"/>
      </w:pPr>
    </w:p>
    <w:p w:rsidR="00A86C28" w:rsidRDefault="00A86C28" w:rsidP="00382BFD">
      <w:pPr>
        <w:spacing w:after="0" w:line="240" w:lineRule="auto"/>
      </w:pPr>
    </w:p>
    <w:tbl>
      <w:tblPr>
        <w:tblStyle w:val="TableGrid"/>
        <w:tblW w:w="0" w:type="auto"/>
        <w:tblLook w:val="04A0" w:firstRow="1" w:lastRow="0" w:firstColumn="1" w:lastColumn="0" w:noHBand="0" w:noVBand="1"/>
      </w:tblPr>
      <w:tblGrid>
        <w:gridCol w:w="1098"/>
        <w:gridCol w:w="1800"/>
      </w:tblGrid>
      <w:tr w:rsidR="00382BFD" w:rsidTr="00382BFD">
        <w:tc>
          <w:tcPr>
            <w:tcW w:w="1098" w:type="dxa"/>
          </w:tcPr>
          <w:p w:rsidR="00382BFD" w:rsidRPr="00A86C28" w:rsidRDefault="00382BFD" w:rsidP="00DB6030">
            <w:pPr>
              <w:jc w:val="center"/>
              <w:rPr>
                <w:rFonts w:asciiTheme="minorHAnsi" w:hAnsiTheme="minorHAnsi"/>
                <w:b/>
                <w:sz w:val="24"/>
              </w:rPr>
            </w:pPr>
            <w:r w:rsidRPr="00A86C28">
              <w:rPr>
                <w:rFonts w:asciiTheme="minorHAnsi" w:hAnsiTheme="minorHAnsi"/>
                <w:b/>
                <w:sz w:val="24"/>
              </w:rPr>
              <w:t>Number</w:t>
            </w:r>
          </w:p>
        </w:tc>
        <w:tc>
          <w:tcPr>
            <w:tcW w:w="1800" w:type="dxa"/>
          </w:tcPr>
          <w:p w:rsidR="00382BFD" w:rsidRPr="00A86C28" w:rsidRDefault="00382BFD" w:rsidP="00DB6030">
            <w:pPr>
              <w:jc w:val="center"/>
              <w:rPr>
                <w:rFonts w:asciiTheme="minorHAnsi" w:hAnsiTheme="minorHAnsi"/>
                <w:b/>
                <w:sz w:val="24"/>
              </w:rPr>
            </w:pPr>
            <w:r w:rsidRPr="00A86C28">
              <w:rPr>
                <w:rFonts w:asciiTheme="minorHAnsi" w:hAnsiTheme="minorHAnsi"/>
                <w:b/>
                <w:sz w:val="24"/>
              </w:rPr>
              <w:t>Color</w:t>
            </w:r>
          </w:p>
        </w:tc>
      </w:tr>
      <w:tr w:rsidR="00382BFD" w:rsidTr="00382BFD">
        <w:tc>
          <w:tcPr>
            <w:tcW w:w="1098" w:type="dxa"/>
          </w:tcPr>
          <w:p w:rsidR="00382BFD" w:rsidRPr="00A86C28" w:rsidRDefault="00382BFD" w:rsidP="00DB6030">
            <w:pPr>
              <w:jc w:val="center"/>
              <w:rPr>
                <w:rFonts w:asciiTheme="minorHAnsi" w:hAnsiTheme="minorHAnsi"/>
                <w:sz w:val="24"/>
              </w:rPr>
            </w:pPr>
            <w:r w:rsidRPr="00A86C28">
              <w:rPr>
                <w:rFonts w:asciiTheme="minorHAnsi" w:hAnsiTheme="minorHAnsi"/>
                <w:sz w:val="24"/>
              </w:rPr>
              <w:t>1</w:t>
            </w:r>
          </w:p>
        </w:tc>
        <w:tc>
          <w:tcPr>
            <w:tcW w:w="1800" w:type="dxa"/>
          </w:tcPr>
          <w:p w:rsidR="00382BFD" w:rsidRPr="00A86C28" w:rsidRDefault="00382BFD" w:rsidP="00382BFD">
            <w:pPr>
              <w:rPr>
                <w:rFonts w:asciiTheme="minorHAnsi" w:hAnsiTheme="minorHAnsi"/>
                <w:sz w:val="24"/>
              </w:rPr>
            </w:pPr>
            <w:r w:rsidRPr="00A86C28">
              <w:rPr>
                <w:rFonts w:asciiTheme="minorHAnsi" w:hAnsiTheme="minorHAnsi"/>
                <w:sz w:val="24"/>
              </w:rPr>
              <w:t>Yellow</w:t>
            </w:r>
          </w:p>
        </w:tc>
      </w:tr>
      <w:tr w:rsidR="00382BFD" w:rsidTr="00382BFD">
        <w:tc>
          <w:tcPr>
            <w:tcW w:w="1098" w:type="dxa"/>
          </w:tcPr>
          <w:p w:rsidR="00382BFD" w:rsidRPr="00A86C28" w:rsidRDefault="00382BFD" w:rsidP="00DB6030">
            <w:pPr>
              <w:jc w:val="center"/>
              <w:rPr>
                <w:rFonts w:asciiTheme="minorHAnsi" w:hAnsiTheme="minorHAnsi"/>
                <w:sz w:val="24"/>
              </w:rPr>
            </w:pPr>
            <w:r w:rsidRPr="00A86C28">
              <w:rPr>
                <w:rFonts w:asciiTheme="minorHAnsi" w:hAnsiTheme="minorHAnsi"/>
                <w:sz w:val="24"/>
              </w:rPr>
              <w:t>2</w:t>
            </w:r>
          </w:p>
        </w:tc>
        <w:tc>
          <w:tcPr>
            <w:tcW w:w="1800" w:type="dxa"/>
          </w:tcPr>
          <w:p w:rsidR="00382BFD" w:rsidRPr="00A86C28" w:rsidRDefault="00382BFD" w:rsidP="00382BFD">
            <w:pPr>
              <w:rPr>
                <w:rFonts w:asciiTheme="minorHAnsi" w:hAnsiTheme="minorHAnsi"/>
                <w:sz w:val="24"/>
              </w:rPr>
            </w:pPr>
            <w:r w:rsidRPr="00A86C28">
              <w:rPr>
                <w:rFonts w:asciiTheme="minorHAnsi" w:hAnsiTheme="minorHAnsi"/>
                <w:sz w:val="24"/>
              </w:rPr>
              <w:t>White</w:t>
            </w:r>
          </w:p>
        </w:tc>
      </w:tr>
      <w:tr w:rsidR="00382BFD" w:rsidTr="00382BFD">
        <w:tc>
          <w:tcPr>
            <w:tcW w:w="1098" w:type="dxa"/>
          </w:tcPr>
          <w:p w:rsidR="00382BFD" w:rsidRPr="00A86C28" w:rsidRDefault="00382BFD" w:rsidP="00DB6030">
            <w:pPr>
              <w:jc w:val="center"/>
              <w:rPr>
                <w:rFonts w:asciiTheme="minorHAnsi" w:hAnsiTheme="minorHAnsi"/>
                <w:sz w:val="24"/>
              </w:rPr>
            </w:pPr>
            <w:r w:rsidRPr="00A86C28">
              <w:rPr>
                <w:rFonts w:asciiTheme="minorHAnsi" w:hAnsiTheme="minorHAnsi"/>
                <w:sz w:val="24"/>
              </w:rPr>
              <w:t>3</w:t>
            </w:r>
          </w:p>
        </w:tc>
        <w:tc>
          <w:tcPr>
            <w:tcW w:w="1800" w:type="dxa"/>
          </w:tcPr>
          <w:p w:rsidR="00382BFD" w:rsidRPr="00A86C28" w:rsidRDefault="00382BFD" w:rsidP="00382BFD">
            <w:pPr>
              <w:rPr>
                <w:rFonts w:asciiTheme="minorHAnsi" w:hAnsiTheme="minorHAnsi"/>
                <w:sz w:val="24"/>
              </w:rPr>
            </w:pPr>
            <w:r w:rsidRPr="00A86C28">
              <w:rPr>
                <w:rFonts w:asciiTheme="minorHAnsi" w:hAnsiTheme="minorHAnsi"/>
                <w:sz w:val="24"/>
              </w:rPr>
              <w:t>Black</w:t>
            </w:r>
          </w:p>
        </w:tc>
      </w:tr>
      <w:tr w:rsidR="00382BFD" w:rsidTr="00382BFD">
        <w:tc>
          <w:tcPr>
            <w:tcW w:w="1098" w:type="dxa"/>
          </w:tcPr>
          <w:p w:rsidR="00382BFD" w:rsidRPr="00A86C28" w:rsidRDefault="00382BFD" w:rsidP="00DB6030">
            <w:pPr>
              <w:jc w:val="center"/>
              <w:rPr>
                <w:rFonts w:asciiTheme="minorHAnsi" w:hAnsiTheme="minorHAnsi"/>
                <w:sz w:val="24"/>
              </w:rPr>
            </w:pPr>
            <w:r w:rsidRPr="00A86C28">
              <w:rPr>
                <w:rFonts w:asciiTheme="minorHAnsi" w:hAnsiTheme="minorHAnsi"/>
                <w:sz w:val="24"/>
              </w:rPr>
              <w:t>4</w:t>
            </w:r>
          </w:p>
        </w:tc>
        <w:tc>
          <w:tcPr>
            <w:tcW w:w="1800" w:type="dxa"/>
          </w:tcPr>
          <w:p w:rsidR="00382BFD" w:rsidRPr="00A86C28" w:rsidRDefault="00382BFD" w:rsidP="00382BFD">
            <w:pPr>
              <w:rPr>
                <w:rFonts w:asciiTheme="minorHAnsi" w:hAnsiTheme="minorHAnsi"/>
                <w:sz w:val="24"/>
              </w:rPr>
            </w:pPr>
            <w:r w:rsidRPr="00A86C28">
              <w:rPr>
                <w:rFonts w:asciiTheme="minorHAnsi" w:hAnsiTheme="minorHAnsi"/>
                <w:sz w:val="24"/>
              </w:rPr>
              <w:t>Brown</w:t>
            </w:r>
          </w:p>
        </w:tc>
      </w:tr>
      <w:tr w:rsidR="00382BFD" w:rsidTr="00382BFD">
        <w:tc>
          <w:tcPr>
            <w:tcW w:w="1098" w:type="dxa"/>
          </w:tcPr>
          <w:p w:rsidR="00382BFD" w:rsidRPr="00A86C28" w:rsidRDefault="00382BFD" w:rsidP="00DB6030">
            <w:pPr>
              <w:jc w:val="center"/>
              <w:rPr>
                <w:rFonts w:asciiTheme="minorHAnsi" w:hAnsiTheme="minorHAnsi"/>
                <w:sz w:val="24"/>
              </w:rPr>
            </w:pPr>
            <w:r w:rsidRPr="00A86C28">
              <w:rPr>
                <w:rFonts w:asciiTheme="minorHAnsi" w:hAnsiTheme="minorHAnsi"/>
                <w:sz w:val="24"/>
              </w:rPr>
              <w:t>5</w:t>
            </w:r>
          </w:p>
        </w:tc>
        <w:tc>
          <w:tcPr>
            <w:tcW w:w="1800" w:type="dxa"/>
          </w:tcPr>
          <w:p w:rsidR="00382BFD" w:rsidRPr="00A86C28" w:rsidRDefault="00382BFD" w:rsidP="00382BFD">
            <w:pPr>
              <w:rPr>
                <w:rFonts w:asciiTheme="minorHAnsi" w:hAnsiTheme="minorHAnsi"/>
                <w:sz w:val="24"/>
              </w:rPr>
            </w:pPr>
            <w:r w:rsidRPr="00A86C28">
              <w:rPr>
                <w:rFonts w:asciiTheme="minorHAnsi" w:hAnsiTheme="minorHAnsi"/>
                <w:sz w:val="24"/>
              </w:rPr>
              <w:t>Gray</w:t>
            </w:r>
          </w:p>
        </w:tc>
      </w:tr>
    </w:tbl>
    <w:p w:rsidR="00382BFD" w:rsidRDefault="00382BFD" w:rsidP="00382BFD">
      <w:pPr>
        <w:spacing w:after="0" w:line="240" w:lineRule="auto"/>
      </w:pPr>
    </w:p>
    <w:p w:rsidR="0028383F" w:rsidRDefault="0028383F" w:rsidP="00382BFD">
      <w:pPr>
        <w:spacing w:after="0" w:line="240" w:lineRule="auto"/>
      </w:pPr>
    </w:p>
    <w:p w:rsidR="0028383F" w:rsidRDefault="0028383F" w:rsidP="00382BFD">
      <w:pPr>
        <w:spacing w:after="0" w:line="240" w:lineRule="auto"/>
      </w:pPr>
    </w:p>
    <w:p w:rsidR="0028383F" w:rsidRDefault="0028383F" w:rsidP="00382BFD">
      <w:pPr>
        <w:spacing w:after="0" w:line="240" w:lineRule="auto"/>
      </w:pPr>
    </w:p>
    <w:p w:rsidR="0028383F" w:rsidRDefault="0028383F" w:rsidP="00382BFD">
      <w:pPr>
        <w:spacing w:after="0" w:line="240" w:lineRule="auto"/>
      </w:pPr>
    </w:p>
    <w:p w:rsidR="0028383F" w:rsidRDefault="0028383F" w:rsidP="00382BFD">
      <w:pPr>
        <w:spacing w:after="0" w:line="240" w:lineRule="auto"/>
      </w:pPr>
    </w:p>
    <w:p w:rsidR="0028383F" w:rsidRDefault="0028383F" w:rsidP="00382BFD">
      <w:pPr>
        <w:spacing w:after="0" w:line="240" w:lineRule="auto"/>
      </w:pPr>
    </w:p>
    <w:p w:rsidR="0028383F" w:rsidRDefault="0028383F" w:rsidP="00382BFD">
      <w:pPr>
        <w:spacing w:after="0" w:line="240" w:lineRule="auto"/>
      </w:pPr>
    </w:p>
    <w:p w:rsidR="0028383F" w:rsidRDefault="0028383F" w:rsidP="00382BFD">
      <w:pPr>
        <w:spacing w:after="0" w:line="240" w:lineRule="auto"/>
      </w:pPr>
    </w:p>
    <w:p w:rsidR="0028383F" w:rsidRDefault="0028383F" w:rsidP="00382BFD">
      <w:pPr>
        <w:spacing w:after="0" w:line="240" w:lineRule="auto"/>
      </w:pPr>
    </w:p>
    <w:p w:rsidR="0028383F" w:rsidRDefault="0028383F" w:rsidP="00382BFD">
      <w:pPr>
        <w:spacing w:after="0" w:line="240" w:lineRule="auto"/>
      </w:pPr>
    </w:p>
    <w:p w:rsidR="00806ADA" w:rsidRDefault="00806ADA" w:rsidP="00806ADA">
      <w:pPr>
        <w:jc w:val="center"/>
        <w:rPr>
          <w:rFonts w:asciiTheme="minorHAnsi" w:hAnsiTheme="minorHAnsi"/>
          <w:color w:val="7F7F7F" w:themeColor="text1" w:themeTint="80"/>
          <w:sz w:val="14"/>
        </w:rPr>
      </w:pPr>
    </w:p>
    <w:p w:rsidR="00806ADA" w:rsidRDefault="00806ADA" w:rsidP="00806ADA">
      <w:pPr>
        <w:jc w:val="center"/>
        <w:rPr>
          <w:rFonts w:asciiTheme="minorHAnsi" w:hAnsiTheme="minorHAnsi"/>
          <w:color w:val="7F7F7F" w:themeColor="text1" w:themeTint="80"/>
          <w:sz w:val="14"/>
        </w:rPr>
      </w:pPr>
    </w:p>
    <w:p w:rsidR="00AD27FE" w:rsidRDefault="00806ADA" w:rsidP="00806ADA">
      <w:pPr>
        <w:jc w:val="center"/>
        <w:rPr>
          <w:rFonts w:asciiTheme="minorHAnsi" w:hAnsiTheme="minorHAnsi"/>
          <w:b/>
          <w:sz w:val="28"/>
        </w:rPr>
      </w:pPr>
      <w:r w:rsidRPr="00382BFD">
        <w:rPr>
          <w:rFonts w:asciiTheme="minorHAnsi" w:hAnsiTheme="minorHAnsi"/>
          <w:color w:val="7F7F7F" w:themeColor="text1" w:themeTint="80"/>
          <w:sz w:val="14"/>
        </w:rPr>
        <w:t xml:space="preserve">Western Meadowlark image modified </w:t>
      </w:r>
      <w:proofErr w:type="gramStart"/>
      <w:r w:rsidRPr="00382BFD">
        <w:rPr>
          <w:rFonts w:asciiTheme="minorHAnsi" w:hAnsiTheme="minorHAnsi"/>
          <w:color w:val="7F7F7F" w:themeColor="text1" w:themeTint="80"/>
          <w:sz w:val="14"/>
        </w:rPr>
        <w:t>from :</w:t>
      </w:r>
      <w:proofErr w:type="gramEnd"/>
      <w:r w:rsidRPr="00382BFD">
        <w:rPr>
          <w:rFonts w:asciiTheme="minorHAnsi" w:hAnsiTheme="minorHAnsi"/>
          <w:color w:val="7F7F7F" w:themeColor="text1" w:themeTint="80"/>
          <w:sz w:val="14"/>
        </w:rPr>
        <w:t xml:space="preserve">  Tracey Saxby, IAN Image Library (ian.umces.edu/</w:t>
      </w:r>
      <w:proofErr w:type="spellStart"/>
      <w:r w:rsidRPr="00382BFD">
        <w:rPr>
          <w:rFonts w:asciiTheme="minorHAnsi" w:hAnsiTheme="minorHAnsi"/>
          <w:color w:val="7F7F7F" w:themeColor="text1" w:themeTint="80"/>
          <w:sz w:val="14"/>
        </w:rPr>
        <w:t>imagelibrary</w:t>
      </w:r>
      <w:proofErr w:type="spellEnd"/>
      <w:r w:rsidRPr="00382BFD">
        <w:rPr>
          <w:rFonts w:asciiTheme="minorHAnsi" w:hAnsiTheme="minorHAnsi"/>
          <w:color w:val="7F7F7F" w:themeColor="text1" w:themeTint="80"/>
          <w:sz w:val="14"/>
        </w:rPr>
        <w:t>/)</w:t>
      </w:r>
      <w:r w:rsidRPr="00382BFD">
        <w:rPr>
          <w:rFonts w:asciiTheme="minorHAnsi" w:hAnsiTheme="minorHAnsi"/>
          <w:b/>
          <w:noProof/>
          <w:sz w:val="18"/>
        </w:rPr>
        <w:t xml:space="preserve"> </w:t>
      </w:r>
    </w:p>
    <w:p w:rsidR="0028383F" w:rsidRPr="00F1186E" w:rsidRDefault="0028383F" w:rsidP="0028383F">
      <w:pPr>
        <w:rPr>
          <w:rFonts w:asciiTheme="minorHAnsi" w:hAnsiTheme="minorHAnsi"/>
          <w:b/>
          <w:sz w:val="28"/>
        </w:rPr>
      </w:pPr>
      <w:r w:rsidRPr="00F1186E">
        <w:rPr>
          <w:rFonts w:asciiTheme="minorHAnsi" w:hAnsiTheme="minorHAnsi"/>
          <w:b/>
          <w:sz w:val="28"/>
        </w:rPr>
        <w:lastRenderedPageBreak/>
        <w:t>Birds in California Grasslands</w:t>
      </w:r>
      <w:r>
        <w:rPr>
          <w:rFonts w:asciiTheme="minorHAnsi" w:hAnsiTheme="minorHAnsi"/>
          <w:b/>
          <w:sz w:val="28"/>
        </w:rPr>
        <w:tab/>
      </w:r>
      <w:r>
        <w:rPr>
          <w:rFonts w:asciiTheme="minorHAnsi" w:hAnsiTheme="minorHAnsi"/>
          <w:b/>
          <w:sz w:val="28"/>
        </w:rPr>
        <w:tab/>
        <w:t>Name_______________________________</w:t>
      </w:r>
    </w:p>
    <w:p w:rsidR="0028383F" w:rsidRDefault="0028383F" w:rsidP="00382BFD">
      <w:pPr>
        <w:spacing w:after="0" w:line="240" w:lineRule="auto"/>
      </w:pPr>
    </w:p>
    <w:p w:rsidR="00262D5D" w:rsidRDefault="00262D5D" w:rsidP="00382BFD">
      <w:pPr>
        <w:spacing w:after="0" w:line="240" w:lineRule="auto"/>
        <w:rPr>
          <w:rFonts w:asciiTheme="minorHAnsi" w:hAnsiTheme="minorHAnsi"/>
        </w:rPr>
      </w:pPr>
    </w:p>
    <w:p w:rsidR="00E05233" w:rsidRPr="00D26536" w:rsidRDefault="00E05233" w:rsidP="00072008">
      <w:pPr>
        <w:pStyle w:val="ListParagraph"/>
        <w:numPr>
          <w:ilvl w:val="0"/>
          <w:numId w:val="3"/>
        </w:numPr>
        <w:spacing w:after="0" w:line="240" w:lineRule="auto"/>
        <w:rPr>
          <w:rFonts w:asciiTheme="minorHAnsi" w:hAnsiTheme="minorHAnsi"/>
          <w:sz w:val="24"/>
        </w:rPr>
      </w:pPr>
      <w:r w:rsidRPr="00D26536">
        <w:rPr>
          <w:rFonts w:asciiTheme="minorHAnsi" w:hAnsiTheme="minorHAnsi"/>
          <w:sz w:val="24"/>
        </w:rPr>
        <w:t>W</w:t>
      </w:r>
      <w:r w:rsidR="00072008" w:rsidRPr="00D26536">
        <w:rPr>
          <w:rFonts w:asciiTheme="minorHAnsi" w:hAnsiTheme="minorHAnsi"/>
          <w:sz w:val="24"/>
        </w:rPr>
        <w:t>hat do Western Meadowlarks eat?</w:t>
      </w:r>
    </w:p>
    <w:p w:rsidR="00072008" w:rsidRDefault="00072008" w:rsidP="00382BFD">
      <w:pPr>
        <w:spacing w:after="0" w:line="240" w:lineRule="auto"/>
        <w:rPr>
          <w:rFonts w:asciiTheme="minorHAnsi" w:hAnsiTheme="minorHAnsi"/>
        </w:rPr>
      </w:pPr>
    </w:p>
    <w:p w:rsidR="00072008" w:rsidRDefault="00072008" w:rsidP="00072008">
      <w:pPr>
        <w:pBdr>
          <w:bottom w:val="single" w:sz="4" w:space="1" w:color="auto"/>
        </w:pBdr>
        <w:spacing w:after="0" w:line="240" w:lineRule="auto"/>
        <w:rPr>
          <w:rFonts w:asciiTheme="minorHAnsi" w:hAnsiTheme="minorHAnsi"/>
        </w:rPr>
      </w:pPr>
    </w:p>
    <w:p w:rsidR="00E05233" w:rsidRDefault="00E05233" w:rsidP="00382BFD">
      <w:pPr>
        <w:spacing w:after="0" w:line="240" w:lineRule="auto"/>
        <w:rPr>
          <w:rFonts w:asciiTheme="minorHAnsi" w:hAnsiTheme="minorHAnsi"/>
        </w:rPr>
      </w:pPr>
    </w:p>
    <w:p w:rsidR="002B0D15" w:rsidRDefault="002B0D15" w:rsidP="00382BFD">
      <w:pPr>
        <w:spacing w:after="0" w:line="240" w:lineRule="auto"/>
        <w:rPr>
          <w:rFonts w:asciiTheme="minorHAnsi" w:hAnsiTheme="minorHAnsi"/>
        </w:rPr>
      </w:pPr>
    </w:p>
    <w:p w:rsidR="002B0D15" w:rsidRDefault="002B0D15" w:rsidP="002B0D15">
      <w:pPr>
        <w:pBdr>
          <w:bottom w:val="single" w:sz="4" w:space="1" w:color="auto"/>
        </w:pBdr>
        <w:spacing w:after="0" w:line="240" w:lineRule="auto"/>
        <w:rPr>
          <w:rFonts w:asciiTheme="minorHAnsi" w:hAnsiTheme="minorHAnsi"/>
        </w:rPr>
      </w:pPr>
    </w:p>
    <w:p w:rsidR="00072008" w:rsidRDefault="00072008" w:rsidP="00382BFD">
      <w:pPr>
        <w:spacing w:after="0" w:line="240" w:lineRule="auto"/>
        <w:rPr>
          <w:rFonts w:asciiTheme="minorHAnsi" w:hAnsiTheme="minorHAnsi"/>
        </w:rPr>
      </w:pPr>
    </w:p>
    <w:p w:rsidR="00E9655A" w:rsidRDefault="00E9655A" w:rsidP="00382BFD">
      <w:pPr>
        <w:spacing w:after="0" w:line="240" w:lineRule="auto"/>
        <w:rPr>
          <w:rFonts w:asciiTheme="minorHAnsi" w:hAnsiTheme="minorHAnsi"/>
        </w:rPr>
      </w:pPr>
    </w:p>
    <w:p w:rsidR="00E05233" w:rsidRPr="00D26536" w:rsidRDefault="00E05233" w:rsidP="00072008">
      <w:pPr>
        <w:pStyle w:val="ListParagraph"/>
        <w:numPr>
          <w:ilvl w:val="0"/>
          <w:numId w:val="3"/>
        </w:numPr>
        <w:spacing w:after="0" w:line="240" w:lineRule="auto"/>
        <w:rPr>
          <w:rFonts w:asciiTheme="minorHAnsi" w:hAnsiTheme="minorHAnsi"/>
          <w:sz w:val="24"/>
        </w:rPr>
      </w:pPr>
      <w:r w:rsidRPr="00D26536">
        <w:rPr>
          <w:rFonts w:asciiTheme="minorHAnsi" w:hAnsiTheme="minorHAnsi"/>
          <w:sz w:val="24"/>
        </w:rPr>
        <w:t xml:space="preserve">Why do you think Western Meadowlarks cover their nest with a grassy </w:t>
      </w:r>
      <w:r w:rsidR="00072008" w:rsidRPr="00D26536">
        <w:rPr>
          <w:rFonts w:asciiTheme="minorHAnsi" w:hAnsiTheme="minorHAnsi"/>
          <w:sz w:val="24"/>
        </w:rPr>
        <w:t>domed tunnel</w:t>
      </w:r>
      <w:r w:rsidRPr="00D26536">
        <w:rPr>
          <w:rFonts w:asciiTheme="minorHAnsi" w:hAnsiTheme="minorHAnsi"/>
          <w:sz w:val="24"/>
        </w:rPr>
        <w:t>?</w:t>
      </w:r>
    </w:p>
    <w:p w:rsidR="00072008" w:rsidRDefault="00072008" w:rsidP="00072008">
      <w:pPr>
        <w:pBdr>
          <w:bottom w:val="single" w:sz="4" w:space="1" w:color="auto"/>
        </w:pBdr>
        <w:spacing w:after="0" w:line="240" w:lineRule="auto"/>
        <w:rPr>
          <w:rFonts w:asciiTheme="minorHAnsi" w:hAnsiTheme="minorHAnsi"/>
        </w:rPr>
      </w:pPr>
    </w:p>
    <w:p w:rsidR="00072008" w:rsidRDefault="00072008" w:rsidP="00072008">
      <w:pPr>
        <w:pBdr>
          <w:bottom w:val="single" w:sz="4" w:space="1" w:color="auto"/>
        </w:pBdr>
        <w:spacing w:after="0" w:line="240" w:lineRule="auto"/>
        <w:rPr>
          <w:rFonts w:asciiTheme="minorHAnsi" w:hAnsiTheme="minorHAnsi"/>
        </w:rPr>
      </w:pPr>
    </w:p>
    <w:p w:rsidR="00072008" w:rsidRDefault="00072008" w:rsidP="00072008">
      <w:pPr>
        <w:spacing w:after="0" w:line="240" w:lineRule="auto"/>
        <w:rPr>
          <w:rFonts w:asciiTheme="minorHAnsi" w:hAnsiTheme="minorHAnsi"/>
        </w:rPr>
      </w:pPr>
    </w:p>
    <w:p w:rsidR="00E9655A" w:rsidRDefault="00E9655A" w:rsidP="00072008">
      <w:pPr>
        <w:spacing w:after="0" w:line="240" w:lineRule="auto"/>
        <w:rPr>
          <w:rFonts w:asciiTheme="minorHAnsi" w:hAnsiTheme="minorHAnsi"/>
        </w:rPr>
      </w:pPr>
    </w:p>
    <w:p w:rsidR="00E05233" w:rsidRDefault="00E05233" w:rsidP="00072008">
      <w:pPr>
        <w:pBdr>
          <w:bottom w:val="single" w:sz="4" w:space="1" w:color="auto"/>
        </w:pBdr>
        <w:spacing w:after="0" w:line="240" w:lineRule="auto"/>
        <w:rPr>
          <w:rFonts w:asciiTheme="minorHAnsi" w:hAnsiTheme="minorHAnsi"/>
        </w:rPr>
      </w:pPr>
    </w:p>
    <w:p w:rsidR="00E05233" w:rsidRDefault="00E05233" w:rsidP="00382BFD">
      <w:pPr>
        <w:spacing w:after="0" w:line="240" w:lineRule="auto"/>
        <w:rPr>
          <w:rFonts w:asciiTheme="minorHAnsi" w:hAnsiTheme="minorHAnsi"/>
        </w:rPr>
      </w:pPr>
    </w:p>
    <w:p w:rsidR="00E9655A" w:rsidRDefault="00E9655A" w:rsidP="00382BFD">
      <w:pPr>
        <w:spacing w:after="0" w:line="240" w:lineRule="auto"/>
        <w:rPr>
          <w:rFonts w:asciiTheme="minorHAnsi" w:hAnsiTheme="minorHAnsi"/>
        </w:rPr>
      </w:pPr>
    </w:p>
    <w:p w:rsidR="00072008" w:rsidRPr="00D26536" w:rsidRDefault="00072008" w:rsidP="00382BFD">
      <w:pPr>
        <w:spacing w:after="0" w:line="240" w:lineRule="auto"/>
        <w:rPr>
          <w:rFonts w:asciiTheme="minorHAnsi" w:hAnsiTheme="minorHAnsi"/>
          <w:sz w:val="24"/>
        </w:rPr>
      </w:pPr>
    </w:p>
    <w:p w:rsidR="0028383F" w:rsidRPr="00D26536" w:rsidRDefault="00E05233" w:rsidP="00072008">
      <w:pPr>
        <w:pStyle w:val="ListParagraph"/>
        <w:numPr>
          <w:ilvl w:val="0"/>
          <w:numId w:val="3"/>
        </w:numPr>
        <w:spacing w:after="0" w:line="240" w:lineRule="auto"/>
        <w:rPr>
          <w:rFonts w:asciiTheme="minorHAnsi" w:hAnsiTheme="minorHAnsi"/>
          <w:sz w:val="24"/>
        </w:rPr>
      </w:pPr>
      <w:r w:rsidRPr="00D26536">
        <w:rPr>
          <w:rFonts w:asciiTheme="minorHAnsi" w:hAnsiTheme="minorHAnsi"/>
          <w:sz w:val="24"/>
        </w:rPr>
        <w:t>Western M</w:t>
      </w:r>
      <w:r w:rsidR="0028383F" w:rsidRPr="00D26536">
        <w:rPr>
          <w:rFonts w:asciiTheme="minorHAnsi" w:hAnsiTheme="minorHAnsi"/>
          <w:sz w:val="24"/>
        </w:rPr>
        <w:t>eadowlarks are described as year-round residents of California grasslands. What do</w:t>
      </w:r>
      <w:r w:rsidR="00EC4E68" w:rsidRPr="00D26536">
        <w:rPr>
          <w:rFonts w:asciiTheme="minorHAnsi" w:hAnsiTheme="minorHAnsi"/>
          <w:sz w:val="24"/>
        </w:rPr>
        <w:t xml:space="preserve"> you think</w:t>
      </w:r>
      <w:r w:rsidR="0028383F" w:rsidRPr="00D26536">
        <w:rPr>
          <w:rFonts w:asciiTheme="minorHAnsi" w:hAnsiTheme="minorHAnsi"/>
          <w:sz w:val="24"/>
        </w:rPr>
        <w:t xml:space="preserve"> the phrase “year-round resident” mean? </w:t>
      </w:r>
    </w:p>
    <w:p w:rsidR="0028383F" w:rsidRDefault="0028383F" w:rsidP="00382BFD">
      <w:pPr>
        <w:spacing w:after="0" w:line="240" w:lineRule="auto"/>
        <w:rPr>
          <w:rFonts w:asciiTheme="minorHAnsi" w:hAnsiTheme="minorHAnsi"/>
        </w:rPr>
      </w:pPr>
    </w:p>
    <w:p w:rsidR="0028383F" w:rsidRDefault="0028383F" w:rsidP="0028383F">
      <w:pPr>
        <w:pBdr>
          <w:bottom w:val="single" w:sz="4" w:space="1" w:color="auto"/>
        </w:pBdr>
        <w:spacing w:after="0" w:line="240" w:lineRule="auto"/>
        <w:rPr>
          <w:rFonts w:asciiTheme="minorHAnsi" w:hAnsiTheme="minorHAnsi"/>
        </w:rPr>
      </w:pPr>
    </w:p>
    <w:p w:rsidR="0028383F" w:rsidRDefault="0028383F" w:rsidP="0028383F">
      <w:pPr>
        <w:spacing w:after="0" w:line="240" w:lineRule="auto"/>
        <w:rPr>
          <w:rFonts w:asciiTheme="minorHAnsi" w:hAnsiTheme="minorHAnsi"/>
        </w:rPr>
      </w:pPr>
    </w:p>
    <w:p w:rsidR="00E9655A" w:rsidRDefault="00E9655A" w:rsidP="0028383F">
      <w:pPr>
        <w:spacing w:after="0" w:line="240" w:lineRule="auto"/>
        <w:rPr>
          <w:rFonts w:asciiTheme="minorHAnsi" w:hAnsiTheme="minorHAnsi"/>
        </w:rPr>
      </w:pPr>
    </w:p>
    <w:p w:rsidR="0028383F" w:rsidRDefault="0028383F" w:rsidP="0028383F">
      <w:pPr>
        <w:pBdr>
          <w:bottom w:val="single" w:sz="4" w:space="1" w:color="auto"/>
        </w:pBdr>
        <w:spacing w:after="0" w:line="240" w:lineRule="auto"/>
        <w:rPr>
          <w:rFonts w:asciiTheme="minorHAnsi" w:hAnsiTheme="minorHAnsi"/>
        </w:rPr>
      </w:pPr>
    </w:p>
    <w:p w:rsidR="0028383F" w:rsidRDefault="0028383F" w:rsidP="00382BFD">
      <w:pPr>
        <w:spacing w:after="0" w:line="240" w:lineRule="auto"/>
        <w:rPr>
          <w:rFonts w:asciiTheme="minorHAnsi" w:hAnsiTheme="minorHAnsi"/>
        </w:rPr>
      </w:pPr>
    </w:p>
    <w:p w:rsidR="0028383F" w:rsidRDefault="0028383F" w:rsidP="00382BFD">
      <w:pPr>
        <w:spacing w:after="0" w:line="240" w:lineRule="auto"/>
        <w:rPr>
          <w:rFonts w:asciiTheme="minorHAnsi" w:hAnsiTheme="minorHAnsi"/>
        </w:rPr>
      </w:pPr>
    </w:p>
    <w:p w:rsidR="0028383F" w:rsidRDefault="0028383F" w:rsidP="00382BFD">
      <w:pPr>
        <w:spacing w:after="0" w:line="240" w:lineRule="auto"/>
        <w:rPr>
          <w:rFonts w:asciiTheme="minorHAnsi" w:hAnsiTheme="minorHAnsi"/>
        </w:rPr>
      </w:pPr>
    </w:p>
    <w:p w:rsidR="00072008" w:rsidRPr="00D26536" w:rsidRDefault="00EC4E68" w:rsidP="00072008">
      <w:pPr>
        <w:pStyle w:val="ListParagraph"/>
        <w:numPr>
          <w:ilvl w:val="0"/>
          <w:numId w:val="3"/>
        </w:numPr>
        <w:spacing w:after="0" w:line="240" w:lineRule="auto"/>
        <w:rPr>
          <w:rFonts w:asciiTheme="minorHAnsi" w:hAnsiTheme="minorHAnsi"/>
          <w:sz w:val="24"/>
        </w:rPr>
      </w:pPr>
      <w:r w:rsidRPr="00D26536">
        <w:rPr>
          <w:rFonts w:asciiTheme="minorHAnsi" w:hAnsiTheme="minorHAnsi"/>
          <w:sz w:val="24"/>
        </w:rPr>
        <w:t>According to the passage, w</w:t>
      </w:r>
      <w:r w:rsidR="00072008" w:rsidRPr="00D26536">
        <w:rPr>
          <w:rFonts w:asciiTheme="minorHAnsi" w:hAnsiTheme="minorHAnsi"/>
          <w:sz w:val="24"/>
        </w:rPr>
        <w:t>hat is the main difference between the Eastern and Western Meadowlark?</w:t>
      </w:r>
    </w:p>
    <w:p w:rsidR="00072008" w:rsidRDefault="00072008" w:rsidP="00072008">
      <w:pPr>
        <w:spacing w:after="0" w:line="240" w:lineRule="auto"/>
        <w:rPr>
          <w:rFonts w:asciiTheme="minorHAnsi" w:hAnsiTheme="minorHAnsi"/>
        </w:rPr>
      </w:pPr>
    </w:p>
    <w:p w:rsidR="00072008" w:rsidRDefault="00072008" w:rsidP="00072008">
      <w:pPr>
        <w:spacing w:after="0" w:line="240" w:lineRule="auto"/>
        <w:rPr>
          <w:rFonts w:asciiTheme="minorHAnsi" w:hAnsiTheme="minorHAnsi"/>
        </w:rPr>
      </w:pPr>
    </w:p>
    <w:p w:rsidR="00072008" w:rsidRDefault="00072008" w:rsidP="00E9655A">
      <w:pPr>
        <w:pBdr>
          <w:bottom w:val="single" w:sz="4" w:space="1" w:color="auto"/>
        </w:pBdr>
        <w:spacing w:after="0" w:line="240" w:lineRule="auto"/>
        <w:rPr>
          <w:rFonts w:asciiTheme="minorHAnsi" w:hAnsiTheme="minorHAnsi"/>
        </w:rPr>
      </w:pPr>
    </w:p>
    <w:p w:rsidR="00E9655A" w:rsidRDefault="00E9655A" w:rsidP="00E9655A">
      <w:pPr>
        <w:spacing w:after="0" w:line="240" w:lineRule="auto"/>
        <w:rPr>
          <w:rFonts w:asciiTheme="minorHAnsi" w:hAnsiTheme="minorHAnsi"/>
        </w:rPr>
      </w:pPr>
    </w:p>
    <w:p w:rsidR="00E9655A" w:rsidRDefault="00E9655A" w:rsidP="00E9655A">
      <w:pPr>
        <w:spacing w:after="0" w:line="240" w:lineRule="auto"/>
        <w:rPr>
          <w:rFonts w:asciiTheme="minorHAnsi" w:hAnsiTheme="minorHAnsi"/>
        </w:rPr>
      </w:pPr>
    </w:p>
    <w:p w:rsidR="00E9655A" w:rsidRDefault="00E9655A" w:rsidP="00E9655A">
      <w:pPr>
        <w:pBdr>
          <w:bottom w:val="single" w:sz="4" w:space="1" w:color="auto"/>
        </w:pBdr>
        <w:spacing w:after="0" w:line="240" w:lineRule="auto"/>
        <w:rPr>
          <w:rFonts w:asciiTheme="minorHAnsi" w:hAnsiTheme="minorHAnsi"/>
        </w:rPr>
      </w:pPr>
    </w:p>
    <w:p w:rsidR="00EC4E68" w:rsidRDefault="00EC4E68" w:rsidP="00EC4E68">
      <w:pPr>
        <w:pStyle w:val="ListParagraph"/>
        <w:spacing w:after="0" w:line="240" w:lineRule="auto"/>
        <w:rPr>
          <w:rFonts w:asciiTheme="minorHAnsi" w:hAnsiTheme="minorHAnsi"/>
        </w:rPr>
      </w:pPr>
    </w:p>
    <w:p w:rsidR="00EC4E68" w:rsidRDefault="00EC4E68" w:rsidP="00EC4E68">
      <w:pPr>
        <w:pStyle w:val="ListParagraph"/>
        <w:spacing w:after="0" w:line="240" w:lineRule="auto"/>
        <w:rPr>
          <w:rFonts w:asciiTheme="minorHAnsi" w:hAnsiTheme="minorHAnsi"/>
        </w:rPr>
      </w:pPr>
    </w:p>
    <w:p w:rsidR="002B0D15" w:rsidRDefault="002B0D15" w:rsidP="00EC4E68">
      <w:pPr>
        <w:pStyle w:val="ListParagraph"/>
        <w:spacing w:after="0" w:line="240" w:lineRule="auto"/>
        <w:rPr>
          <w:rFonts w:asciiTheme="minorHAnsi" w:hAnsiTheme="minorHAnsi"/>
        </w:rPr>
      </w:pPr>
    </w:p>
    <w:p w:rsidR="002B0D15" w:rsidRDefault="002B0D15" w:rsidP="00EC4E68">
      <w:pPr>
        <w:pStyle w:val="ListParagraph"/>
        <w:spacing w:after="0" w:line="240" w:lineRule="auto"/>
        <w:rPr>
          <w:rFonts w:asciiTheme="minorHAnsi" w:hAnsiTheme="minorHAnsi"/>
        </w:rPr>
      </w:pPr>
    </w:p>
    <w:p w:rsidR="002B0D15" w:rsidRDefault="002B0D15" w:rsidP="00EC4E68">
      <w:pPr>
        <w:pStyle w:val="ListParagraph"/>
        <w:spacing w:after="0" w:line="240" w:lineRule="auto"/>
        <w:rPr>
          <w:rFonts w:asciiTheme="minorHAnsi" w:hAnsiTheme="minorHAnsi"/>
        </w:rPr>
      </w:pPr>
    </w:p>
    <w:p w:rsidR="002B0D15" w:rsidRDefault="002B0D15" w:rsidP="00EC4E68">
      <w:pPr>
        <w:pStyle w:val="ListParagraph"/>
        <w:spacing w:after="0" w:line="240" w:lineRule="auto"/>
        <w:rPr>
          <w:rFonts w:asciiTheme="minorHAnsi" w:hAnsiTheme="minorHAnsi"/>
        </w:rPr>
      </w:pPr>
    </w:p>
    <w:p w:rsidR="002B0D15" w:rsidRDefault="002B0D15" w:rsidP="00EC4E68">
      <w:pPr>
        <w:pStyle w:val="ListParagraph"/>
        <w:spacing w:after="0" w:line="240" w:lineRule="auto"/>
        <w:rPr>
          <w:rFonts w:asciiTheme="minorHAnsi" w:hAnsiTheme="minorHAnsi"/>
        </w:rPr>
      </w:pPr>
    </w:p>
    <w:p w:rsidR="002B0D15" w:rsidRDefault="002B0D15" w:rsidP="00EC4E68">
      <w:pPr>
        <w:pStyle w:val="ListParagraph"/>
        <w:spacing w:after="0" w:line="240" w:lineRule="auto"/>
        <w:rPr>
          <w:rFonts w:asciiTheme="minorHAnsi" w:hAnsiTheme="minorHAnsi"/>
        </w:rPr>
      </w:pPr>
    </w:p>
    <w:p w:rsidR="004919A6" w:rsidRDefault="004919A6">
      <w:pPr>
        <w:rPr>
          <w:rFonts w:asciiTheme="minorHAnsi" w:hAnsiTheme="minorHAnsi"/>
          <w:b/>
          <w:sz w:val="28"/>
        </w:rPr>
      </w:pPr>
      <w:r>
        <w:rPr>
          <w:rFonts w:asciiTheme="minorHAnsi" w:hAnsiTheme="minorHAnsi"/>
          <w:b/>
          <w:sz w:val="28"/>
        </w:rPr>
        <w:br w:type="page"/>
      </w:r>
    </w:p>
    <w:p w:rsidR="00946CBC" w:rsidRPr="00F1186E" w:rsidRDefault="00946CBC" w:rsidP="00946CBC">
      <w:pPr>
        <w:rPr>
          <w:rFonts w:asciiTheme="minorHAnsi" w:hAnsiTheme="minorHAnsi"/>
          <w:b/>
          <w:sz w:val="28"/>
        </w:rPr>
      </w:pPr>
      <w:r w:rsidRPr="00F1186E">
        <w:rPr>
          <w:rFonts w:asciiTheme="minorHAnsi" w:hAnsiTheme="minorHAnsi"/>
          <w:b/>
          <w:sz w:val="28"/>
        </w:rPr>
        <w:lastRenderedPageBreak/>
        <w:t>Birds in California Grasslands</w:t>
      </w:r>
      <w:r>
        <w:rPr>
          <w:rFonts w:asciiTheme="minorHAnsi" w:hAnsiTheme="minorHAnsi"/>
          <w:b/>
          <w:sz w:val="28"/>
        </w:rPr>
        <w:tab/>
      </w:r>
      <w:r>
        <w:rPr>
          <w:rFonts w:asciiTheme="minorHAnsi" w:hAnsiTheme="minorHAnsi"/>
          <w:b/>
          <w:sz w:val="28"/>
        </w:rPr>
        <w:tab/>
        <w:t>Name_______________________________</w:t>
      </w:r>
    </w:p>
    <w:p w:rsidR="002B0D15" w:rsidRPr="00946CBC" w:rsidRDefault="00EA51A0" w:rsidP="00946CBC">
      <w:pPr>
        <w:rPr>
          <w:rFonts w:asciiTheme="minorHAnsi" w:hAnsiTheme="minorHAnsi"/>
          <w:sz w:val="28"/>
        </w:rPr>
      </w:pPr>
      <w:r>
        <w:rPr>
          <w:rFonts w:asciiTheme="minorHAnsi" w:hAnsiTheme="minorHAnsi"/>
          <w:sz w:val="28"/>
        </w:rPr>
        <w:t>The Lewis and Clark Expedition (1804-1806)</w:t>
      </w:r>
    </w:p>
    <w:p w:rsidR="00EC4E68" w:rsidRPr="002B0D15" w:rsidRDefault="00EC4E68" w:rsidP="00946CBC">
      <w:pPr>
        <w:spacing w:after="0" w:line="240" w:lineRule="auto"/>
        <w:rPr>
          <w:rFonts w:asciiTheme="minorHAnsi" w:hAnsiTheme="minorHAnsi"/>
        </w:rPr>
      </w:pPr>
      <w:r w:rsidRPr="002B0D15">
        <w:rPr>
          <w:rFonts w:asciiTheme="minorHAnsi" w:hAnsiTheme="minorHAnsi"/>
        </w:rPr>
        <w:t>The Lewis and Clark Expedition was the first American expedition to</w:t>
      </w:r>
      <w:r w:rsidR="00D82B76" w:rsidRPr="002B0D15">
        <w:rPr>
          <w:rFonts w:asciiTheme="minorHAnsi" w:hAnsiTheme="minorHAnsi"/>
        </w:rPr>
        <w:t xml:space="preserve"> travel to</w:t>
      </w:r>
      <w:r w:rsidRPr="002B0D15">
        <w:rPr>
          <w:rFonts w:asciiTheme="minorHAnsi" w:hAnsiTheme="minorHAnsi"/>
        </w:rPr>
        <w:t xml:space="preserve"> the western portion of what is now the United States. They traveled from the Mississippi River to the Pacific coast at the mouth of the Columbia River in the state of Washington</w:t>
      </w:r>
      <w:r w:rsidR="00D82B76" w:rsidRPr="002B0D15">
        <w:rPr>
          <w:rFonts w:asciiTheme="minorHAnsi" w:hAnsiTheme="minorHAnsi"/>
        </w:rPr>
        <w:t xml:space="preserve">. Refer to the </w:t>
      </w:r>
      <w:r w:rsidR="00946CBC">
        <w:rPr>
          <w:rFonts w:asciiTheme="minorHAnsi" w:hAnsiTheme="minorHAnsi"/>
        </w:rPr>
        <w:t>three</w:t>
      </w:r>
      <w:r w:rsidR="00D82B76" w:rsidRPr="002B0D15">
        <w:rPr>
          <w:rFonts w:asciiTheme="minorHAnsi" w:hAnsiTheme="minorHAnsi"/>
        </w:rPr>
        <w:t xml:space="preserve"> maps below. </w:t>
      </w:r>
      <w:r w:rsidR="00946CBC">
        <w:rPr>
          <w:rFonts w:asciiTheme="minorHAnsi" w:hAnsiTheme="minorHAnsi"/>
        </w:rPr>
        <w:t>The first two are</w:t>
      </w:r>
      <w:r w:rsidR="00D82B76" w:rsidRPr="002B0D15">
        <w:rPr>
          <w:rFonts w:asciiTheme="minorHAnsi" w:hAnsiTheme="minorHAnsi"/>
        </w:rPr>
        <w:t xml:space="preserve"> range map</w:t>
      </w:r>
      <w:r w:rsidR="00946CBC">
        <w:rPr>
          <w:rFonts w:asciiTheme="minorHAnsi" w:hAnsiTheme="minorHAnsi"/>
        </w:rPr>
        <w:t>s</w:t>
      </w:r>
      <w:r w:rsidR="00D82B76" w:rsidRPr="002B0D15">
        <w:rPr>
          <w:rFonts w:asciiTheme="minorHAnsi" w:hAnsiTheme="minorHAnsi"/>
        </w:rPr>
        <w:t xml:space="preserve"> showing where the Western </w:t>
      </w:r>
      <w:r w:rsidR="00946CBC">
        <w:rPr>
          <w:rFonts w:asciiTheme="minorHAnsi" w:hAnsiTheme="minorHAnsi"/>
        </w:rPr>
        <w:t xml:space="preserve">and Eastern </w:t>
      </w:r>
      <w:r w:rsidR="00D82B76" w:rsidRPr="002B0D15">
        <w:rPr>
          <w:rFonts w:asciiTheme="minorHAnsi" w:hAnsiTheme="minorHAnsi"/>
        </w:rPr>
        <w:t>Meadowlark</w:t>
      </w:r>
      <w:r w:rsidR="00946CBC">
        <w:rPr>
          <w:rFonts w:asciiTheme="minorHAnsi" w:hAnsiTheme="minorHAnsi"/>
        </w:rPr>
        <w:t>s occur</w:t>
      </w:r>
      <w:r w:rsidR="00D82B76" w:rsidRPr="002B0D15">
        <w:rPr>
          <w:rFonts w:asciiTheme="minorHAnsi" w:hAnsiTheme="minorHAnsi"/>
        </w:rPr>
        <w:t xml:space="preserve"> in North America. The </w:t>
      </w:r>
      <w:r w:rsidR="00946CBC">
        <w:rPr>
          <w:rFonts w:asciiTheme="minorHAnsi" w:hAnsiTheme="minorHAnsi"/>
        </w:rPr>
        <w:t>third</w:t>
      </w:r>
      <w:r w:rsidR="00D82B76" w:rsidRPr="002B0D15">
        <w:rPr>
          <w:rFonts w:asciiTheme="minorHAnsi" w:hAnsiTheme="minorHAnsi"/>
        </w:rPr>
        <w:t xml:space="preserve"> map shows the route traveled by the expedition. </w:t>
      </w:r>
      <w:r w:rsidR="008E09D3">
        <w:rPr>
          <w:rFonts w:asciiTheme="minorHAnsi" w:hAnsiTheme="minorHAnsi"/>
        </w:rPr>
        <w:t>Use a separate page to write why</w:t>
      </w:r>
      <w:r w:rsidR="00D82B76" w:rsidRPr="002B0D15">
        <w:rPr>
          <w:rFonts w:asciiTheme="minorHAnsi" w:hAnsiTheme="minorHAnsi"/>
        </w:rPr>
        <w:t xml:space="preserve"> you think they did not recognize </w:t>
      </w:r>
      <w:r w:rsidRPr="002B0D15">
        <w:rPr>
          <w:rFonts w:asciiTheme="minorHAnsi" w:hAnsiTheme="minorHAnsi"/>
        </w:rPr>
        <w:t xml:space="preserve">the Western Meadowlark </w:t>
      </w:r>
      <w:r w:rsidR="00D82B76" w:rsidRPr="002B0D15">
        <w:rPr>
          <w:rFonts w:asciiTheme="minorHAnsi" w:hAnsiTheme="minorHAnsi"/>
        </w:rPr>
        <w:t>as a different</w:t>
      </w:r>
      <w:r w:rsidRPr="002B0D15">
        <w:rPr>
          <w:rFonts w:asciiTheme="minorHAnsi" w:hAnsiTheme="minorHAnsi"/>
        </w:rPr>
        <w:t xml:space="preserve"> species </w:t>
      </w:r>
      <w:r w:rsidR="00D82B76" w:rsidRPr="002B0D15">
        <w:rPr>
          <w:rFonts w:asciiTheme="minorHAnsi" w:hAnsiTheme="minorHAnsi"/>
        </w:rPr>
        <w:t>from</w:t>
      </w:r>
      <w:r w:rsidRPr="002B0D15">
        <w:rPr>
          <w:rFonts w:asciiTheme="minorHAnsi" w:hAnsiTheme="minorHAnsi"/>
        </w:rPr>
        <w:t xml:space="preserve"> the Eastern Meadowlark?</w:t>
      </w:r>
    </w:p>
    <w:p w:rsidR="0028383F" w:rsidRDefault="00946CBC" w:rsidP="00382BFD">
      <w:pPr>
        <w:spacing w:after="0" w:line="240" w:lineRule="auto"/>
        <w:rPr>
          <w:rFonts w:asciiTheme="minorHAnsi" w:hAnsiTheme="minorHAnsi"/>
        </w:rPr>
      </w:pPr>
      <w:r w:rsidRPr="00946CBC">
        <w:rPr>
          <w:rFonts w:asciiTheme="minorHAnsi" w:hAnsiTheme="minorHAnsi"/>
          <w:noProof/>
        </w:rPr>
        <mc:AlternateContent>
          <mc:Choice Requires="wps">
            <w:drawing>
              <wp:anchor distT="0" distB="0" distL="114300" distR="114300" simplePos="0" relativeHeight="251662336" behindDoc="0" locked="0" layoutInCell="1" allowOverlap="1" wp14:anchorId="23C8EBAC" wp14:editId="6E05EC4A">
                <wp:simplePos x="0" y="0"/>
                <wp:positionH relativeFrom="column">
                  <wp:posOffset>3238500</wp:posOffset>
                </wp:positionH>
                <wp:positionV relativeFrom="paragraph">
                  <wp:posOffset>100330</wp:posOffset>
                </wp:positionV>
                <wp:extent cx="2543175" cy="45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57200"/>
                        </a:xfrm>
                        <a:prstGeom prst="rect">
                          <a:avLst/>
                        </a:prstGeom>
                        <a:solidFill>
                          <a:srgbClr val="FFFFFF"/>
                        </a:solidFill>
                        <a:ln w="9525">
                          <a:solidFill>
                            <a:srgbClr val="000000"/>
                          </a:solidFill>
                          <a:miter lim="800000"/>
                          <a:headEnd/>
                          <a:tailEnd/>
                        </a:ln>
                      </wps:spPr>
                      <wps:txbx>
                        <w:txbxContent>
                          <w:p w:rsidR="00946CBC" w:rsidRPr="00946CBC" w:rsidRDefault="00946CBC" w:rsidP="004919A6">
                            <w:pPr>
                              <w:spacing w:after="0" w:line="240" w:lineRule="auto"/>
                              <w:jc w:val="center"/>
                              <w:rPr>
                                <w:rFonts w:asciiTheme="minorHAnsi" w:hAnsiTheme="minorHAnsi"/>
                              </w:rPr>
                            </w:pPr>
                            <w:r>
                              <w:rPr>
                                <w:rFonts w:asciiTheme="minorHAnsi" w:hAnsiTheme="minorHAnsi"/>
                              </w:rPr>
                              <w:t xml:space="preserve">Range Map: </w:t>
                            </w:r>
                            <w:r w:rsidRPr="00946CBC">
                              <w:rPr>
                                <w:rFonts w:asciiTheme="minorHAnsi" w:hAnsiTheme="minorHAnsi"/>
                              </w:rPr>
                              <w:t>Eastern Meadowlark</w:t>
                            </w:r>
                          </w:p>
                          <w:p w:rsidR="00946CBC" w:rsidRPr="00946CBC" w:rsidRDefault="00A00CFF" w:rsidP="004919A6">
                            <w:pPr>
                              <w:jc w:val="center"/>
                              <w:rPr>
                                <w:rFonts w:asciiTheme="minorHAnsi" w:hAnsiTheme="minorHAnsi"/>
                                <w:sz w:val="18"/>
                              </w:rPr>
                            </w:pPr>
                            <w:hyperlink r:id="rId15" w:history="1">
                              <w:r w:rsidR="00946CBC" w:rsidRPr="00946CBC">
                                <w:rPr>
                                  <w:rStyle w:val="Hyperlink"/>
                                  <w:rFonts w:asciiTheme="minorHAnsi" w:hAnsiTheme="minorHAnsi"/>
                                  <w:sz w:val="18"/>
                                </w:rPr>
                                <w:t>http://askabiologist.asu.edu/bird?id=204</w:t>
                              </w:r>
                            </w:hyperlink>
                          </w:p>
                          <w:p w:rsidR="00946CBC" w:rsidRPr="00946CBC" w:rsidRDefault="00946CBC">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7.9pt;width:200.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">
                <v:textbox>
                  <w:txbxContent>
                    <w:p w:rsidR="00946CBC" w:rsidRPr="00946CBC" w:rsidRDefault="00946CBC" w:rsidP="004919A6">
                      <w:pPr>
                        <w:spacing w:after="0" w:line="240" w:lineRule="auto"/>
                        <w:jc w:val="center"/>
                        <w:rPr>
                          <w:rFonts w:asciiTheme="minorHAnsi" w:hAnsiTheme="minorHAnsi"/>
                        </w:rPr>
                      </w:pPr>
                      <w:r>
                        <w:rPr>
                          <w:rFonts w:asciiTheme="minorHAnsi" w:hAnsiTheme="minorHAnsi"/>
                        </w:rPr>
                        <w:t xml:space="preserve">Range Map: </w:t>
                      </w:r>
                      <w:r w:rsidRPr="00946CBC">
                        <w:rPr>
                          <w:rFonts w:asciiTheme="minorHAnsi" w:hAnsiTheme="minorHAnsi"/>
                        </w:rPr>
                        <w:t>Eastern Meadowlark</w:t>
                      </w:r>
                    </w:p>
                    <w:p w:rsidR="00946CBC" w:rsidRPr="00946CBC" w:rsidRDefault="003E1374" w:rsidP="004919A6">
                      <w:pPr>
                        <w:jc w:val="center"/>
                        <w:rPr>
                          <w:rFonts w:asciiTheme="minorHAnsi" w:hAnsiTheme="minorHAnsi"/>
                          <w:sz w:val="18"/>
                        </w:rPr>
                      </w:pPr>
                      <w:hyperlink r:id="rId16" w:history="1">
                        <w:r w:rsidR="00946CBC" w:rsidRPr="00946CBC">
                          <w:rPr>
                            <w:rStyle w:val="Hyperlink"/>
                            <w:rFonts w:asciiTheme="minorHAnsi" w:hAnsiTheme="minorHAnsi"/>
                            <w:sz w:val="18"/>
                          </w:rPr>
                          <w:t>http://askabiologist.asu.edu/bird?id=204</w:t>
                        </w:r>
                      </w:hyperlink>
                    </w:p>
                    <w:p w:rsidR="00946CBC" w:rsidRPr="00946CBC" w:rsidRDefault="00946CBC">
                      <w:pPr>
                        <w:rPr>
                          <w:rFonts w:asciiTheme="minorHAnsi" w:hAnsiTheme="minorHAnsi"/>
                        </w:rPr>
                      </w:pPr>
                    </w:p>
                  </w:txbxContent>
                </v:textbox>
              </v:shape>
            </w:pict>
          </mc:Fallback>
        </mc:AlternateContent>
      </w:r>
      <w:r w:rsidRPr="00946CBC">
        <w:rPr>
          <w:rFonts w:asciiTheme="minorHAnsi" w:hAnsiTheme="minorHAnsi"/>
          <w:noProof/>
        </w:rPr>
        <mc:AlternateContent>
          <mc:Choice Requires="wps">
            <w:drawing>
              <wp:anchor distT="0" distB="0" distL="114300" distR="114300" simplePos="0" relativeHeight="251664384" behindDoc="0" locked="0" layoutInCell="1" allowOverlap="1" wp14:anchorId="7446C5AC" wp14:editId="5A1A3BD0">
                <wp:simplePos x="0" y="0"/>
                <wp:positionH relativeFrom="column">
                  <wp:posOffset>50800</wp:posOffset>
                </wp:positionH>
                <wp:positionV relativeFrom="paragraph">
                  <wp:posOffset>96520</wp:posOffset>
                </wp:positionV>
                <wp:extent cx="2353733" cy="474133"/>
                <wp:effectExtent l="0" t="0" r="2794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733" cy="474133"/>
                        </a:xfrm>
                        <a:prstGeom prst="rect">
                          <a:avLst/>
                        </a:prstGeom>
                        <a:solidFill>
                          <a:srgbClr val="FFFFFF"/>
                        </a:solidFill>
                        <a:ln w="9525">
                          <a:solidFill>
                            <a:srgbClr val="000000"/>
                          </a:solidFill>
                          <a:miter lim="800000"/>
                          <a:headEnd/>
                          <a:tailEnd/>
                        </a:ln>
                      </wps:spPr>
                      <wps:txbx>
                        <w:txbxContent>
                          <w:p w:rsidR="00946CBC" w:rsidRPr="00946CBC" w:rsidRDefault="00946CBC" w:rsidP="004919A6">
                            <w:pPr>
                              <w:spacing w:after="0" w:line="240" w:lineRule="auto"/>
                              <w:jc w:val="center"/>
                              <w:rPr>
                                <w:rFonts w:asciiTheme="minorHAnsi" w:hAnsiTheme="minorHAnsi"/>
                              </w:rPr>
                            </w:pPr>
                            <w:r>
                              <w:rPr>
                                <w:rFonts w:asciiTheme="minorHAnsi" w:hAnsiTheme="minorHAnsi"/>
                              </w:rPr>
                              <w:t xml:space="preserve">Range Map:  </w:t>
                            </w:r>
                            <w:proofErr w:type="gramStart"/>
                            <w:r>
                              <w:rPr>
                                <w:rFonts w:asciiTheme="minorHAnsi" w:hAnsiTheme="minorHAnsi"/>
                              </w:rPr>
                              <w:t xml:space="preserve">Western </w:t>
                            </w:r>
                            <w:r w:rsidRPr="00946CBC">
                              <w:rPr>
                                <w:rFonts w:asciiTheme="minorHAnsi" w:hAnsiTheme="minorHAnsi"/>
                              </w:rPr>
                              <w:t xml:space="preserve"> Meadowlark</w:t>
                            </w:r>
                            <w:proofErr w:type="gramEnd"/>
                          </w:p>
                          <w:p w:rsidR="00946CBC" w:rsidRDefault="00A00CFF" w:rsidP="004919A6">
                            <w:pPr>
                              <w:jc w:val="center"/>
                              <w:rPr>
                                <w:rFonts w:asciiTheme="minorHAnsi" w:hAnsiTheme="minorHAnsi"/>
                                <w:sz w:val="18"/>
                              </w:rPr>
                            </w:pPr>
                            <w:hyperlink r:id="rId17" w:history="1">
                              <w:r w:rsidR="00946CBC" w:rsidRPr="00DA661B">
                                <w:rPr>
                                  <w:rStyle w:val="Hyperlink"/>
                                  <w:rFonts w:asciiTheme="minorHAnsi" w:hAnsiTheme="minorHAnsi"/>
                                  <w:sz w:val="18"/>
                                </w:rPr>
                                <w:t>http://askabiologist.asu.edu/bird?id=205</w:t>
                              </w:r>
                            </w:hyperlink>
                          </w:p>
                          <w:p w:rsidR="00946CBC" w:rsidRPr="00946CBC" w:rsidRDefault="00946CBC" w:rsidP="00946CBC">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7.6pt;width:185.35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">
                <v:textbox>
                  <w:txbxContent>
                    <w:p w:rsidR="00946CBC" w:rsidRPr="00946CBC" w:rsidRDefault="00946CBC" w:rsidP="004919A6">
                      <w:pPr>
                        <w:spacing w:after="0" w:line="240" w:lineRule="auto"/>
                        <w:jc w:val="center"/>
                        <w:rPr>
                          <w:rFonts w:asciiTheme="minorHAnsi" w:hAnsiTheme="minorHAnsi"/>
                        </w:rPr>
                      </w:pPr>
                      <w:r>
                        <w:rPr>
                          <w:rFonts w:asciiTheme="minorHAnsi" w:hAnsiTheme="minorHAnsi"/>
                        </w:rPr>
                        <w:t xml:space="preserve">Range Map:  </w:t>
                      </w:r>
                      <w:proofErr w:type="gramStart"/>
                      <w:r>
                        <w:rPr>
                          <w:rFonts w:asciiTheme="minorHAnsi" w:hAnsiTheme="minorHAnsi"/>
                        </w:rPr>
                        <w:t xml:space="preserve">Western </w:t>
                      </w:r>
                      <w:r w:rsidRPr="00946CBC">
                        <w:rPr>
                          <w:rFonts w:asciiTheme="minorHAnsi" w:hAnsiTheme="minorHAnsi"/>
                        </w:rPr>
                        <w:t xml:space="preserve"> Meadowlark</w:t>
                      </w:r>
                      <w:proofErr w:type="gramEnd"/>
                    </w:p>
                    <w:p w:rsidR="00946CBC" w:rsidRDefault="003E1374" w:rsidP="004919A6">
                      <w:pPr>
                        <w:jc w:val="center"/>
                        <w:rPr>
                          <w:rFonts w:asciiTheme="minorHAnsi" w:hAnsiTheme="minorHAnsi"/>
                          <w:sz w:val="18"/>
                        </w:rPr>
                      </w:pPr>
                      <w:hyperlink r:id="rId18" w:history="1">
                        <w:r w:rsidR="00946CBC" w:rsidRPr="00DA661B">
                          <w:rPr>
                            <w:rStyle w:val="Hyperlink"/>
                            <w:rFonts w:asciiTheme="minorHAnsi" w:hAnsiTheme="minorHAnsi"/>
                            <w:sz w:val="18"/>
                          </w:rPr>
                          <w:t>http://askabiologist.asu.edu/bird?id=205</w:t>
                        </w:r>
                      </w:hyperlink>
                    </w:p>
                    <w:p w:rsidR="00946CBC" w:rsidRPr="00946CBC" w:rsidRDefault="00946CBC" w:rsidP="00946CBC">
                      <w:pPr>
                        <w:rPr>
                          <w:rFonts w:asciiTheme="minorHAnsi" w:hAnsiTheme="minorHAnsi"/>
                        </w:rPr>
                      </w:pPr>
                    </w:p>
                  </w:txbxContent>
                </v:textbox>
              </v:shape>
            </w:pict>
          </mc:Fallback>
        </mc:AlternateContent>
      </w:r>
    </w:p>
    <w:p w:rsidR="00D82B76" w:rsidRDefault="00AD27FE" w:rsidP="00382BFD">
      <w:pPr>
        <w:spacing w:after="0" w:line="240" w:lineRule="auto"/>
        <w:rPr>
          <w:rFonts w:asciiTheme="minorHAnsi" w:hAnsiTheme="minorHAnsi"/>
        </w:rPr>
      </w:pPr>
      <w:r>
        <w:rPr>
          <w:rFonts w:asciiTheme="minorHAnsi" w:hAnsiTheme="minorHAnsi"/>
          <w:noProof/>
        </w:rPr>
        <w:drawing>
          <wp:anchor distT="0" distB="0" distL="114300" distR="114300" simplePos="0" relativeHeight="251660288" behindDoc="0" locked="0" layoutInCell="1" allowOverlap="1" wp14:anchorId="3B757CCB" wp14:editId="2541569B">
            <wp:simplePos x="0" y="0"/>
            <wp:positionH relativeFrom="margin">
              <wp:posOffset>3076575</wp:posOffset>
            </wp:positionH>
            <wp:positionV relativeFrom="margin">
              <wp:posOffset>2562225</wp:posOffset>
            </wp:positionV>
            <wp:extent cx="2705100" cy="22129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n_meadowlark_S_M.gif"/>
                    <pic:cNvPicPr/>
                  </pic:nvPicPr>
                  <pic:blipFill>
                    <a:blip r:embed="rId19">
                      <a:grayscl/>
                      <a:extLst>
                        <a:ext uri="{28A0092B-C50C-407E-A947-70E740481C1C}">
                          <a14:useLocalDpi xmlns:a14="http://schemas.microsoft.com/office/drawing/2010/main" val="0"/>
                        </a:ext>
                      </a:extLst>
                    </a:blip>
                    <a:stretch>
                      <a:fillRect/>
                    </a:stretch>
                  </pic:blipFill>
                  <pic:spPr>
                    <a:xfrm>
                      <a:off x="0" y="0"/>
                      <a:ext cx="2705100" cy="22129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59264" behindDoc="0" locked="0" layoutInCell="1" allowOverlap="1" wp14:anchorId="56A45080" wp14:editId="78B11052">
            <wp:simplePos x="0" y="0"/>
            <wp:positionH relativeFrom="column">
              <wp:posOffset>-142875</wp:posOffset>
            </wp:positionH>
            <wp:positionV relativeFrom="paragraph">
              <wp:posOffset>320040</wp:posOffset>
            </wp:positionV>
            <wp:extent cx="2847975" cy="2753995"/>
            <wp:effectExtent l="0" t="0" r="952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meadowlark_range map.gif"/>
                    <pic:cNvPicPr/>
                  </pic:nvPicPr>
                  <pic:blipFill>
                    <a:blip r:embed="rId20">
                      <a:grayscl/>
                      <a:extLst>
                        <a:ext uri="{28A0092B-C50C-407E-A947-70E740481C1C}">
                          <a14:useLocalDpi xmlns:a14="http://schemas.microsoft.com/office/drawing/2010/main" val="0"/>
                        </a:ext>
                      </a:extLst>
                    </a:blip>
                    <a:stretch>
                      <a:fillRect/>
                    </a:stretch>
                  </pic:blipFill>
                  <pic:spPr>
                    <a:xfrm>
                      <a:off x="0" y="0"/>
                      <a:ext cx="2847975" cy="2753995"/>
                    </a:xfrm>
                    <a:prstGeom prst="rect">
                      <a:avLst/>
                    </a:prstGeom>
                  </pic:spPr>
                </pic:pic>
              </a:graphicData>
            </a:graphic>
            <wp14:sizeRelH relativeFrom="page">
              <wp14:pctWidth>0</wp14:pctWidth>
            </wp14:sizeRelH>
            <wp14:sizeRelV relativeFrom="page">
              <wp14:pctHeight>0</wp14:pctHeight>
            </wp14:sizeRelV>
          </wp:anchor>
        </w:drawing>
      </w:r>
    </w:p>
    <w:p w:rsidR="00D82B76" w:rsidRDefault="00946CBC" w:rsidP="00946CBC">
      <w:pPr>
        <w:spacing w:after="0" w:line="240" w:lineRule="auto"/>
        <w:jc w:val="center"/>
        <w:rPr>
          <w:rFonts w:asciiTheme="minorHAnsi" w:hAnsiTheme="minorHAnsi"/>
        </w:rPr>
      </w:pPr>
      <w:r>
        <w:rPr>
          <w:noProof/>
        </w:rPr>
        <w:drawing>
          <wp:inline distT="0" distB="0" distL="0" distR="0" wp14:anchorId="3BCC011E" wp14:editId="1C53A1F5">
            <wp:extent cx="2970924" cy="203200"/>
            <wp:effectExtent l="0" t="0" r="1270" b="6350"/>
            <wp:docPr id="3" name="Picture 3" descr="http://askabiologist.asu.edu/aab_tools/_media/rangemap-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kabiologist.asu.edu/aab_tools/_media/rangemap-legend.gif"/>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3103958" cy="212299"/>
                    </a:xfrm>
                    <a:prstGeom prst="rect">
                      <a:avLst/>
                    </a:prstGeom>
                    <a:noFill/>
                    <a:ln>
                      <a:noFill/>
                    </a:ln>
                  </pic:spPr>
                </pic:pic>
              </a:graphicData>
            </a:graphic>
          </wp:inline>
        </w:drawing>
      </w:r>
    </w:p>
    <w:p w:rsidR="004D0282" w:rsidRDefault="004D0282" w:rsidP="00946CBC">
      <w:pPr>
        <w:spacing w:after="0" w:line="240" w:lineRule="auto"/>
        <w:jc w:val="center"/>
        <w:rPr>
          <w:rFonts w:asciiTheme="minorHAnsi" w:hAnsiTheme="minorHAnsi"/>
        </w:rPr>
      </w:pPr>
      <w:r>
        <w:rPr>
          <w:rFonts w:asciiTheme="minorHAnsi" w:hAnsiTheme="minorHAnsi"/>
          <w:noProof/>
        </w:rPr>
        <w:drawing>
          <wp:inline distT="0" distB="0" distL="0" distR="0" wp14:anchorId="4F790779" wp14:editId="71209421">
            <wp:extent cx="3762375" cy="24435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_Lewis_and_Clark_Expedition.png"/>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67379" cy="2446784"/>
                    </a:xfrm>
                    <a:prstGeom prst="rect">
                      <a:avLst/>
                    </a:prstGeom>
                  </pic:spPr>
                </pic:pic>
              </a:graphicData>
            </a:graphic>
          </wp:inline>
        </w:drawing>
      </w:r>
    </w:p>
    <w:p w:rsidR="004D0282" w:rsidRPr="004D0282" w:rsidRDefault="004D0282" w:rsidP="00382BFD">
      <w:pPr>
        <w:spacing w:after="0" w:line="240" w:lineRule="auto"/>
        <w:rPr>
          <w:rFonts w:asciiTheme="minorHAnsi" w:hAnsiTheme="minorHAnsi"/>
          <w:sz w:val="18"/>
        </w:rPr>
      </w:pPr>
    </w:p>
    <w:p w:rsidR="004D0282" w:rsidRPr="00946CBC" w:rsidRDefault="004D0282" w:rsidP="004D0282">
      <w:pPr>
        <w:spacing w:after="0" w:line="240" w:lineRule="auto"/>
        <w:rPr>
          <w:rFonts w:asciiTheme="minorHAnsi" w:hAnsiTheme="minorHAnsi"/>
          <w:sz w:val="16"/>
        </w:rPr>
      </w:pPr>
      <w:r w:rsidRPr="00946CBC">
        <w:rPr>
          <w:rFonts w:asciiTheme="minorHAnsi" w:hAnsiTheme="minorHAnsi"/>
          <w:b/>
          <w:bCs/>
          <w:sz w:val="16"/>
        </w:rPr>
        <w:t>Range map</w:t>
      </w:r>
      <w:r w:rsidR="00E9655A">
        <w:rPr>
          <w:rFonts w:asciiTheme="minorHAnsi" w:hAnsiTheme="minorHAnsi"/>
          <w:b/>
          <w:bCs/>
          <w:sz w:val="16"/>
        </w:rPr>
        <w:t>s</w:t>
      </w:r>
      <w:r w:rsidRPr="00946CBC">
        <w:rPr>
          <w:rFonts w:asciiTheme="minorHAnsi" w:hAnsiTheme="minorHAnsi"/>
          <w:b/>
          <w:bCs/>
          <w:sz w:val="16"/>
        </w:rPr>
        <w:t xml:space="preserve"> courtesy </w:t>
      </w:r>
      <w:proofErr w:type="gramStart"/>
      <w:r w:rsidRPr="00946CBC">
        <w:rPr>
          <w:rFonts w:asciiTheme="minorHAnsi" w:hAnsiTheme="minorHAnsi"/>
          <w:b/>
          <w:bCs/>
          <w:sz w:val="16"/>
        </w:rPr>
        <w:t>of :</w:t>
      </w:r>
      <w:proofErr w:type="gramEnd"/>
      <w:r w:rsidRPr="00946CBC">
        <w:rPr>
          <w:rFonts w:asciiTheme="minorHAnsi" w:hAnsiTheme="minorHAnsi"/>
          <w:b/>
          <w:bCs/>
          <w:sz w:val="16"/>
        </w:rPr>
        <w:t xml:space="preserve"> </w:t>
      </w:r>
      <w:r w:rsidRPr="00946CBC">
        <w:rPr>
          <w:rFonts w:asciiTheme="minorHAnsi" w:hAnsiTheme="minorHAnsi"/>
          <w:sz w:val="16"/>
        </w:rPr>
        <w:t xml:space="preserve">Dr. Biology. (2009, October 6). </w:t>
      </w:r>
      <w:proofErr w:type="gramStart"/>
      <w:r w:rsidRPr="00946CBC">
        <w:rPr>
          <w:rFonts w:asciiTheme="minorHAnsi" w:hAnsiTheme="minorHAnsi"/>
          <w:sz w:val="16"/>
        </w:rPr>
        <w:t>Western Meadowlark</w:t>
      </w:r>
      <w:r w:rsidR="002014AD" w:rsidRPr="00946CBC">
        <w:rPr>
          <w:rFonts w:asciiTheme="minorHAnsi" w:hAnsiTheme="minorHAnsi"/>
          <w:sz w:val="16"/>
        </w:rPr>
        <w:t xml:space="preserve"> and Eastern Meadowlark</w:t>
      </w:r>
      <w:r w:rsidRPr="00946CBC">
        <w:rPr>
          <w:rFonts w:asciiTheme="minorHAnsi" w:hAnsiTheme="minorHAnsi"/>
          <w:sz w:val="16"/>
        </w:rPr>
        <w:t>.</w:t>
      </w:r>
      <w:proofErr w:type="gramEnd"/>
      <w:r w:rsidRPr="00946CBC">
        <w:rPr>
          <w:rFonts w:asciiTheme="minorHAnsi" w:hAnsiTheme="minorHAnsi"/>
          <w:sz w:val="16"/>
        </w:rPr>
        <w:t xml:space="preserve"> ASU - Ask A Biologist. </w:t>
      </w:r>
      <w:proofErr w:type="gramStart"/>
      <w:r w:rsidRPr="00946CBC">
        <w:rPr>
          <w:rFonts w:asciiTheme="minorHAnsi" w:hAnsiTheme="minorHAnsi"/>
          <w:sz w:val="16"/>
        </w:rPr>
        <w:t xml:space="preserve">Retrieved July 25, 2014 from </w:t>
      </w:r>
      <w:hyperlink r:id="rId24" w:history="1">
        <w:r w:rsidRPr="00946CBC">
          <w:rPr>
            <w:rStyle w:val="Hyperlink"/>
            <w:rFonts w:asciiTheme="minorHAnsi" w:hAnsiTheme="minorHAnsi"/>
            <w:sz w:val="16"/>
          </w:rPr>
          <w:t>http://askabiologist.asu.edu/bird</w:t>
        </w:r>
      </w:hyperlink>
      <w:r w:rsidRPr="00946CBC">
        <w:rPr>
          <w:rFonts w:asciiTheme="minorHAnsi" w:hAnsiTheme="minorHAnsi"/>
          <w:sz w:val="16"/>
        </w:rPr>
        <w:t>.</w:t>
      </w:r>
      <w:proofErr w:type="gramEnd"/>
      <w:r w:rsidRPr="00946CBC">
        <w:rPr>
          <w:rFonts w:asciiTheme="minorHAnsi" w:hAnsiTheme="minorHAnsi"/>
          <w:sz w:val="16"/>
        </w:rPr>
        <w:t xml:space="preserve"> </w:t>
      </w:r>
      <w:proofErr w:type="gramStart"/>
      <w:r w:rsidRPr="00946CBC">
        <w:rPr>
          <w:rFonts w:asciiTheme="minorHAnsi" w:hAnsiTheme="minorHAnsi"/>
          <w:sz w:val="16"/>
        </w:rPr>
        <w:t>Creative Commons License.</w:t>
      </w:r>
      <w:proofErr w:type="gramEnd"/>
      <w:r w:rsidRPr="00946CBC">
        <w:rPr>
          <w:rFonts w:asciiTheme="minorHAnsi" w:hAnsiTheme="minorHAnsi"/>
          <w:sz w:val="16"/>
        </w:rPr>
        <w:t xml:space="preserve"> </w:t>
      </w:r>
    </w:p>
    <w:p w:rsidR="004D0282" w:rsidRDefault="004D0282" w:rsidP="00946CBC">
      <w:pPr>
        <w:rPr>
          <w:rFonts w:asciiTheme="minorHAnsi" w:hAnsiTheme="minorHAnsi"/>
          <w:sz w:val="16"/>
        </w:rPr>
      </w:pPr>
      <w:r w:rsidRPr="00946CBC">
        <w:rPr>
          <w:rFonts w:asciiTheme="minorHAnsi" w:hAnsiTheme="minorHAnsi"/>
          <w:b/>
          <w:sz w:val="16"/>
        </w:rPr>
        <w:t>Lewis and Clark Expedition map courtesy of:</w:t>
      </w:r>
      <w:r w:rsidRPr="00946CBC">
        <w:rPr>
          <w:rFonts w:asciiTheme="minorHAnsi" w:hAnsiTheme="minorHAnsi"/>
          <w:sz w:val="16"/>
        </w:rPr>
        <w:t xml:space="preserve">  Victor van </w:t>
      </w:r>
      <w:proofErr w:type="spellStart"/>
      <w:r w:rsidRPr="00946CBC">
        <w:rPr>
          <w:rFonts w:asciiTheme="minorHAnsi" w:hAnsiTheme="minorHAnsi"/>
          <w:sz w:val="16"/>
        </w:rPr>
        <w:t>Werkhooven</w:t>
      </w:r>
      <w:proofErr w:type="spellEnd"/>
      <w:proofErr w:type="gramStart"/>
      <w:r w:rsidRPr="00946CBC">
        <w:rPr>
          <w:rFonts w:asciiTheme="minorHAnsi" w:hAnsiTheme="minorHAnsi"/>
          <w:sz w:val="16"/>
        </w:rPr>
        <w:t>.(</w:t>
      </w:r>
      <w:proofErr w:type="gramEnd"/>
      <w:r w:rsidRPr="00946CBC">
        <w:rPr>
          <w:rFonts w:asciiTheme="minorHAnsi" w:hAnsiTheme="minorHAnsi"/>
          <w:sz w:val="16"/>
        </w:rPr>
        <w:t xml:space="preserve">2014, May 22) Wikipedia. </w:t>
      </w:r>
      <w:proofErr w:type="gramStart"/>
      <w:r w:rsidRPr="00946CBC">
        <w:rPr>
          <w:rFonts w:asciiTheme="minorHAnsi" w:hAnsiTheme="minorHAnsi"/>
          <w:sz w:val="16"/>
        </w:rPr>
        <w:t xml:space="preserve">Retrieved July 25, 2014 from </w:t>
      </w:r>
      <w:hyperlink r:id="rId25" w:history="1">
        <w:r w:rsidRPr="00946CBC">
          <w:rPr>
            <w:rStyle w:val="Hyperlink"/>
            <w:rFonts w:asciiTheme="minorHAnsi" w:hAnsiTheme="minorHAnsi"/>
            <w:sz w:val="16"/>
          </w:rPr>
          <w:t>http://en.wikipedia.org/wiki/Lewis_and_Clark_Expedition</w:t>
        </w:r>
      </w:hyperlink>
      <w:r w:rsidRPr="00946CBC">
        <w:rPr>
          <w:rFonts w:asciiTheme="minorHAnsi" w:hAnsiTheme="minorHAnsi"/>
          <w:sz w:val="16"/>
        </w:rPr>
        <w:t>.</w:t>
      </w:r>
      <w:proofErr w:type="gramEnd"/>
      <w:r w:rsidRPr="00946CBC">
        <w:rPr>
          <w:rFonts w:asciiTheme="minorHAnsi" w:hAnsiTheme="minorHAnsi"/>
          <w:sz w:val="16"/>
        </w:rPr>
        <w:t xml:space="preserve"> </w:t>
      </w:r>
      <w:proofErr w:type="gramStart"/>
      <w:r w:rsidRPr="00946CBC">
        <w:rPr>
          <w:rFonts w:asciiTheme="minorHAnsi" w:hAnsiTheme="minorHAnsi"/>
          <w:sz w:val="16"/>
        </w:rPr>
        <w:t>Public Domain.</w:t>
      </w:r>
      <w:proofErr w:type="gramEnd"/>
      <w:r w:rsidRPr="00946CBC">
        <w:rPr>
          <w:rFonts w:asciiTheme="minorHAnsi" w:hAnsiTheme="minorHAnsi"/>
          <w:sz w:val="16"/>
        </w:rPr>
        <w:t xml:space="preserve"> </w:t>
      </w:r>
    </w:p>
    <w:p w:rsidR="002F2F23" w:rsidRDefault="002F2F23" w:rsidP="00806ADA">
      <w:pPr>
        <w:rPr>
          <w:rFonts w:asciiTheme="minorHAnsi" w:hAnsiTheme="minorHAnsi"/>
          <w:b/>
          <w:sz w:val="28"/>
        </w:rPr>
      </w:pPr>
    </w:p>
    <w:p w:rsidR="00806ADA" w:rsidRPr="00F1186E" w:rsidRDefault="00806ADA" w:rsidP="00806ADA">
      <w:pPr>
        <w:rPr>
          <w:rFonts w:asciiTheme="minorHAnsi" w:hAnsiTheme="minorHAnsi"/>
          <w:b/>
          <w:sz w:val="28"/>
        </w:rPr>
      </w:pPr>
      <w:r w:rsidRPr="00F1186E">
        <w:rPr>
          <w:rFonts w:asciiTheme="minorHAnsi" w:hAnsiTheme="minorHAnsi"/>
          <w:b/>
          <w:sz w:val="28"/>
        </w:rPr>
        <w:lastRenderedPageBreak/>
        <w:t>Birds in California Grasslands</w:t>
      </w:r>
      <w:r>
        <w:rPr>
          <w:rFonts w:asciiTheme="minorHAnsi" w:hAnsiTheme="minorHAnsi"/>
          <w:b/>
          <w:sz w:val="28"/>
        </w:rPr>
        <w:tab/>
      </w:r>
      <w:r>
        <w:rPr>
          <w:rFonts w:asciiTheme="minorHAnsi" w:hAnsiTheme="minorHAnsi"/>
          <w:b/>
          <w:sz w:val="28"/>
        </w:rPr>
        <w:tab/>
      </w:r>
      <w:r w:rsidR="00637165">
        <w:rPr>
          <w:rFonts w:asciiTheme="minorHAnsi" w:hAnsiTheme="minorHAnsi"/>
          <w:b/>
          <w:sz w:val="28"/>
        </w:rPr>
        <w:t xml:space="preserve">                     </w:t>
      </w:r>
      <w:r w:rsidR="00637165" w:rsidRPr="00637165">
        <w:rPr>
          <w:rFonts w:asciiTheme="minorHAnsi" w:hAnsiTheme="minorHAnsi"/>
          <w:b/>
          <w:i/>
          <w:sz w:val="28"/>
        </w:rPr>
        <w:t>Answer Key</w:t>
      </w:r>
    </w:p>
    <w:p w:rsidR="00806ADA" w:rsidRDefault="00806ADA" w:rsidP="00806ADA">
      <w:pPr>
        <w:spacing w:after="0" w:line="240" w:lineRule="auto"/>
      </w:pPr>
    </w:p>
    <w:p w:rsidR="00806ADA" w:rsidRDefault="00806ADA" w:rsidP="00806ADA">
      <w:pPr>
        <w:spacing w:after="0" w:line="240" w:lineRule="auto"/>
        <w:rPr>
          <w:rFonts w:asciiTheme="minorHAnsi" w:hAnsiTheme="minorHAnsi"/>
        </w:rPr>
      </w:pPr>
    </w:p>
    <w:p w:rsidR="00806ADA" w:rsidRPr="00D26536" w:rsidRDefault="00806ADA" w:rsidP="00806ADA">
      <w:pPr>
        <w:pStyle w:val="ListParagraph"/>
        <w:numPr>
          <w:ilvl w:val="0"/>
          <w:numId w:val="4"/>
        </w:numPr>
        <w:spacing w:after="0" w:line="240" w:lineRule="auto"/>
        <w:rPr>
          <w:rFonts w:asciiTheme="minorHAnsi" w:hAnsiTheme="minorHAnsi"/>
          <w:sz w:val="24"/>
          <w:szCs w:val="24"/>
        </w:rPr>
      </w:pPr>
      <w:r w:rsidRPr="00D26536">
        <w:rPr>
          <w:rFonts w:asciiTheme="minorHAnsi" w:hAnsiTheme="minorHAnsi"/>
          <w:sz w:val="24"/>
          <w:szCs w:val="24"/>
        </w:rPr>
        <w:t>What do Western Meadowlarks eat?</w:t>
      </w:r>
    </w:p>
    <w:p w:rsidR="00806ADA" w:rsidRPr="00D26536" w:rsidRDefault="00806ADA" w:rsidP="00806ADA">
      <w:pPr>
        <w:spacing w:after="0" w:line="240" w:lineRule="auto"/>
        <w:rPr>
          <w:rFonts w:asciiTheme="minorHAnsi" w:hAnsiTheme="minorHAnsi"/>
          <w:sz w:val="24"/>
          <w:szCs w:val="24"/>
        </w:rPr>
      </w:pPr>
    </w:p>
    <w:p w:rsidR="00D26536" w:rsidRPr="00D26536" w:rsidRDefault="00D26536" w:rsidP="00D26536">
      <w:pPr>
        <w:spacing w:after="0" w:line="240" w:lineRule="auto"/>
        <w:rPr>
          <w:rFonts w:asciiTheme="minorHAnsi" w:hAnsiTheme="minorHAnsi"/>
          <w:i/>
          <w:sz w:val="24"/>
          <w:szCs w:val="24"/>
        </w:rPr>
      </w:pPr>
      <w:r w:rsidRPr="00D26536">
        <w:rPr>
          <w:rFonts w:asciiTheme="minorHAnsi" w:hAnsiTheme="minorHAnsi"/>
          <w:i/>
          <w:sz w:val="24"/>
          <w:szCs w:val="24"/>
        </w:rPr>
        <w:t>Answers will vary.</w:t>
      </w:r>
    </w:p>
    <w:p w:rsidR="00806ADA" w:rsidRPr="00D26536" w:rsidRDefault="00EA51A0" w:rsidP="00D26536">
      <w:pPr>
        <w:spacing w:after="0" w:line="240" w:lineRule="auto"/>
        <w:rPr>
          <w:rFonts w:asciiTheme="minorHAnsi" w:hAnsiTheme="minorHAnsi"/>
          <w:i/>
          <w:sz w:val="24"/>
          <w:szCs w:val="24"/>
        </w:rPr>
      </w:pPr>
      <w:r w:rsidRPr="00D26536">
        <w:rPr>
          <w:rFonts w:asciiTheme="minorHAnsi" w:hAnsiTheme="minorHAnsi"/>
          <w:i/>
          <w:sz w:val="24"/>
          <w:szCs w:val="24"/>
        </w:rPr>
        <w:t xml:space="preserve">Western meadowlarks eat seeds, insect, grubs and worms. </w:t>
      </w:r>
    </w:p>
    <w:p w:rsidR="00806ADA" w:rsidRPr="00D26536" w:rsidRDefault="00806ADA" w:rsidP="00806ADA">
      <w:pPr>
        <w:spacing w:after="0" w:line="240" w:lineRule="auto"/>
        <w:rPr>
          <w:rFonts w:asciiTheme="minorHAnsi" w:hAnsiTheme="minorHAnsi"/>
          <w:sz w:val="24"/>
          <w:szCs w:val="24"/>
        </w:rPr>
      </w:pPr>
    </w:p>
    <w:p w:rsidR="00806ADA" w:rsidRPr="00D26536" w:rsidRDefault="00806ADA" w:rsidP="00806ADA">
      <w:pPr>
        <w:spacing w:after="0" w:line="240" w:lineRule="auto"/>
        <w:rPr>
          <w:rFonts w:asciiTheme="minorHAnsi" w:hAnsiTheme="minorHAnsi"/>
          <w:sz w:val="24"/>
          <w:szCs w:val="24"/>
        </w:rPr>
      </w:pPr>
    </w:p>
    <w:p w:rsidR="00806ADA" w:rsidRPr="00D26536" w:rsidRDefault="00806ADA" w:rsidP="00806ADA">
      <w:pPr>
        <w:pStyle w:val="ListParagraph"/>
        <w:numPr>
          <w:ilvl w:val="0"/>
          <w:numId w:val="4"/>
        </w:numPr>
        <w:spacing w:after="0" w:line="240" w:lineRule="auto"/>
        <w:rPr>
          <w:rFonts w:asciiTheme="minorHAnsi" w:hAnsiTheme="minorHAnsi"/>
          <w:sz w:val="24"/>
          <w:szCs w:val="24"/>
        </w:rPr>
      </w:pPr>
      <w:r w:rsidRPr="00D26536">
        <w:rPr>
          <w:rFonts w:asciiTheme="minorHAnsi" w:hAnsiTheme="minorHAnsi"/>
          <w:sz w:val="24"/>
          <w:szCs w:val="24"/>
        </w:rPr>
        <w:t>Why do you think Western Meadowlarks cover their nest with a grassy domed tunnel?</w:t>
      </w:r>
    </w:p>
    <w:p w:rsidR="00806ADA" w:rsidRPr="00D26536" w:rsidRDefault="00806ADA" w:rsidP="00D26536">
      <w:pPr>
        <w:spacing w:after="0" w:line="240" w:lineRule="auto"/>
        <w:rPr>
          <w:rFonts w:asciiTheme="minorHAnsi" w:hAnsiTheme="minorHAnsi"/>
          <w:sz w:val="24"/>
          <w:szCs w:val="24"/>
        </w:rPr>
      </w:pPr>
    </w:p>
    <w:p w:rsidR="00D26536" w:rsidRPr="00D26536" w:rsidRDefault="00EA51A0" w:rsidP="00D26536">
      <w:pPr>
        <w:spacing w:after="0" w:line="240" w:lineRule="auto"/>
        <w:rPr>
          <w:rFonts w:asciiTheme="minorHAnsi" w:hAnsiTheme="minorHAnsi"/>
          <w:i/>
          <w:sz w:val="24"/>
          <w:szCs w:val="24"/>
        </w:rPr>
      </w:pPr>
      <w:r w:rsidRPr="00D26536">
        <w:rPr>
          <w:rFonts w:asciiTheme="minorHAnsi" w:hAnsiTheme="minorHAnsi"/>
          <w:i/>
          <w:sz w:val="24"/>
          <w:szCs w:val="24"/>
        </w:rPr>
        <w:t xml:space="preserve">Answers will vary. </w:t>
      </w:r>
    </w:p>
    <w:p w:rsidR="00806ADA" w:rsidRPr="00D26536" w:rsidRDefault="00EA51A0" w:rsidP="00D26536">
      <w:pPr>
        <w:spacing w:after="0" w:line="240" w:lineRule="auto"/>
        <w:rPr>
          <w:rFonts w:asciiTheme="minorHAnsi" w:hAnsiTheme="minorHAnsi"/>
          <w:i/>
          <w:sz w:val="24"/>
          <w:szCs w:val="24"/>
        </w:rPr>
      </w:pPr>
      <w:r w:rsidRPr="00D26536">
        <w:rPr>
          <w:rFonts w:asciiTheme="minorHAnsi" w:hAnsiTheme="minorHAnsi"/>
          <w:i/>
          <w:sz w:val="24"/>
          <w:szCs w:val="24"/>
        </w:rPr>
        <w:t>Western Meadowlarks cover their nests to hide them from predators.</w:t>
      </w:r>
    </w:p>
    <w:p w:rsidR="00806ADA" w:rsidRPr="00D26536" w:rsidRDefault="00806ADA" w:rsidP="00806ADA">
      <w:pPr>
        <w:spacing w:after="0" w:line="240" w:lineRule="auto"/>
        <w:rPr>
          <w:rFonts w:asciiTheme="minorHAnsi" w:hAnsiTheme="minorHAnsi"/>
          <w:sz w:val="24"/>
          <w:szCs w:val="24"/>
        </w:rPr>
      </w:pPr>
    </w:p>
    <w:p w:rsidR="00806ADA" w:rsidRPr="00D26536" w:rsidRDefault="00806ADA" w:rsidP="00806ADA">
      <w:pPr>
        <w:spacing w:after="0" w:line="240" w:lineRule="auto"/>
        <w:rPr>
          <w:rFonts w:asciiTheme="minorHAnsi" w:hAnsiTheme="minorHAnsi"/>
          <w:sz w:val="24"/>
          <w:szCs w:val="24"/>
        </w:rPr>
      </w:pPr>
    </w:p>
    <w:p w:rsidR="00806ADA" w:rsidRPr="00D26536" w:rsidRDefault="00806ADA" w:rsidP="00806ADA">
      <w:pPr>
        <w:pStyle w:val="ListParagraph"/>
        <w:numPr>
          <w:ilvl w:val="0"/>
          <w:numId w:val="4"/>
        </w:numPr>
        <w:spacing w:after="0" w:line="240" w:lineRule="auto"/>
        <w:rPr>
          <w:rFonts w:asciiTheme="minorHAnsi" w:hAnsiTheme="minorHAnsi"/>
          <w:sz w:val="24"/>
          <w:szCs w:val="24"/>
        </w:rPr>
      </w:pPr>
      <w:r w:rsidRPr="00D26536">
        <w:rPr>
          <w:rFonts w:asciiTheme="minorHAnsi" w:hAnsiTheme="minorHAnsi"/>
          <w:sz w:val="24"/>
          <w:szCs w:val="24"/>
        </w:rPr>
        <w:t xml:space="preserve">Western Meadowlarks are described as year-round residents of California grasslands. What do you think the phrase “year-round resident” mean? </w:t>
      </w:r>
    </w:p>
    <w:p w:rsidR="00806ADA" w:rsidRPr="00D26536" w:rsidRDefault="00806ADA" w:rsidP="00806ADA">
      <w:pPr>
        <w:spacing w:after="0" w:line="240" w:lineRule="auto"/>
        <w:rPr>
          <w:rFonts w:asciiTheme="minorHAnsi" w:hAnsiTheme="minorHAnsi"/>
          <w:sz w:val="24"/>
          <w:szCs w:val="24"/>
        </w:rPr>
      </w:pPr>
    </w:p>
    <w:p w:rsidR="00806ADA" w:rsidRPr="00D26536" w:rsidRDefault="00EA51A0" w:rsidP="00D26536">
      <w:pPr>
        <w:spacing w:after="0" w:line="240" w:lineRule="auto"/>
        <w:rPr>
          <w:rFonts w:asciiTheme="minorHAnsi" w:hAnsiTheme="minorHAnsi"/>
          <w:i/>
          <w:sz w:val="24"/>
          <w:szCs w:val="24"/>
        </w:rPr>
      </w:pPr>
      <w:r w:rsidRPr="00D26536">
        <w:rPr>
          <w:rFonts w:asciiTheme="minorHAnsi" w:hAnsiTheme="minorHAnsi"/>
          <w:i/>
          <w:sz w:val="24"/>
          <w:szCs w:val="24"/>
        </w:rPr>
        <w:t xml:space="preserve">Answers will vary. A year round resident lives in the same place </w:t>
      </w:r>
      <w:r w:rsidR="00D26536">
        <w:rPr>
          <w:rFonts w:asciiTheme="minorHAnsi" w:hAnsiTheme="minorHAnsi"/>
          <w:i/>
          <w:sz w:val="24"/>
          <w:szCs w:val="24"/>
        </w:rPr>
        <w:t xml:space="preserve">all year unlike many other bird species that have seasonal migrations to other areas with abundant food and nesting resources. </w:t>
      </w:r>
    </w:p>
    <w:p w:rsidR="00806ADA" w:rsidRPr="00D26536" w:rsidRDefault="00806ADA" w:rsidP="00806ADA">
      <w:pPr>
        <w:spacing w:after="0" w:line="240" w:lineRule="auto"/>
        <w:rPr>
          <w:rFonts w:asciiTheme="minorHAnsi" w:hAnsiTheme="minorHAnsi"/>
          <w:sz w:val="24"/>
          <w:szCs w:val="24"/>
        </w:rPr>
      </w:pPr>
    </w:p>
    <w:p w:rsidR="00806ADA" w:rsidRPr="00D26536" w:rsidRDefault="00806ADA" w:rsidP="00806ADA">
      <w:pPr>
        <w:spacing w:after="0" w:line="240" w:lineRule="auto"/>
        <w:rPr>
          <w:rFonts w:asciiTheme="minorHAnsi" w:hAnsiTheme="minorHAnsi"/>
          <w:sz w:val="24"/>
          <w:szCs w:val="24"/>
        </w:rPr>
      </w:pPr>
    </w:p>
    <w:p w:rsidR="00806ADA" w:rsidRPr="00D26536" w:rsidRDefault="00806ADA" w:rsidP="00806ADA">
      <w:pPr>
        <w:pStyle w:val="ListParagraph"/>
        <w:numPr>
          <w:ilvl w:val="0"/>
          <w:numId w:val="4"/>
        </w:numPr>
        <w:spacing w:after="0" w:line="240" w:lineRule="auto"/>
        <w:rPr>
          <w:rFonts w:asciiTheme="minorHAnsi" w:hAnsiTheme="minorHAnsi"/>
          <w:sz w:val="24"/>
          <w:szCs w:val="24"/>
        </w:rPr>
      </w:pPr>
      <w:r w:rsidRPr="00D26536">
        <w:rPr>
          <w:rFonts w:asciiTheme="minorHAnsi" w:hAnsiTheme="minorHAnsi"/>
          <w:sz w:val="24"/>
          <w:szCs w:val="24"/>
        </w:rPr>
        <w:t>According to the passage, what is the main difference between the Eastern and Western Meadowlark?</w:t>
      </w:r>
    </w:p>
    <w:p w:rsidR="00806ADA" w:rsidRPr="00D26536" w:rsidRDefault="00806ADA" w:rsidP="00806ADA">
      <w:pPr>
        <w:spacing w:after="0" w:line="240" w:lineRule="auto"/>
        <w:rPr>
          <w:rFonts w:asciiTheme="minorHAnsi" w:hAnsiTheme="minorHAnsi"/>
          <w:sz w:val="24"/>
          <w:szCs w:val="24"/>
        </w:rPr>
      </w:pPr>
    </w:p>
    <w:p w:rsidR="00806ADA" w:rsidRPr="00D26536" w:rsidRDefault="00EA51A0" w:rsidP="00D26536">
      <w:pPr>
        <w:spacing w:after="0" w:line="240" w:lineRule="auto"/>
        <w:rPr>
          <w:rFonts w:asciiTheme="minorHAnsi" w:hAnsiTheme="minorHAnsi"/>
          <w:i/>
          <w:sz w:val="24"/>
          <w:szCs w:val="24"/>
        </w:rPr>
      </w:pPr>
      <w:r w:rsidRPr="00D26536">
        <w:rPr>
          <w:rFonts w:asciiTheme="minorHAnsi" w:hAnsiTheme="minorHAnsi"/>
          <w:i/>
          <w:sz w:val="24"/>
          <w:szCs w:val="24"/>
        </w:rPr>
        <w:t xml:space="preserve">The Western Meadowlark has a musical flutelike song. </w:t>
      </w:r>
    </w:p>
    <w:p w:rsidR="00000728" w:rsidRDefault="00D26536" w:rsidP="00000728">
      <w:pPr>
        <w:spacing w:after="0" w:line="240" w:lineRule="auto"/>
        <w:rPr>
          <w:rFonts w:asciiTheme="minorHAnsi" w:hAnsiTheme="minorHAnsi"/>
          <w:b/>
          <w:sz w:val="28"/>
        </w:rPr>
      </w:pPr>
      <w:r w:rsidRPr="00D26536">
        <w:rPr>
          <w:rFonts w:asciiTheme="minorHAnsi" w:hAnsiTheme="minorHAnsi"/>
          <w:b/>
          <w:noProof/>
          <w:sz w:val="24"/>
          <w:szCs w:val="24"/>
        </w:rPr>
        <mc:AlternateContent>
          <mc:Choice Requires="wps">
            <w:drawing>
              <wp:anchor distT="91440" distB="91440" distL="114300" distR="114300" simplePos="0" relativeHeight="251668480" behindDoc="0" locked="0" layoutInCell="0" allowOverlap="1" wp14:anchorId="7F07AA42" wp14:editId="641B970B">
                <wp:simplePos x="0" y="0"/>
                <wp:positionH relativeFrom="margin">
                  <wp:posOffset>418465</wp:posOffset>
                </wp:positionH>
                <wp:positionV relativeFrom="margin">
                  <wp:posOffset>5505450</wp:posOffset>
                </wp:positionV>
                <wp:extent cx="5210175" cy="1581150"/>
                <wp:effectExtent l="0" t="0" r="28575" b="19050"/>
                <wp:wrapTopAndBottom/>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10175" cy="1581150"/>
                        </a:xfrm>
                        <a:prstGeom prst="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rsidR="00000728" w:rsidRPr="00000728" w:rsidRDefault="00000728" w:rsidP="00000728">
                            <w:pPr>
                              <w:spacing w:after="0" w:line="240" w:lineRule="auto"/>
                              <w:jc w:val="center"/>
                              <w:rPr>
                                <w:rFonts w:asciiTheme="minorHAnsi" w:hAnsiTheme="minorHAnsi"/>
                                <w:sz w:val="24"/>
                              </w:rPr>
                            </w:pPr>
                            <w:r>
                              <w:rPr>
                                <w:rFonts w:asciiTheme="minorHAnsi" w:hAnsiTheme="minorHAnsi"/>
                                <w:sz w:val="24"/>
                              </w:rPr>
                              <w:t>Learn more and c</w:t>
                            </w:r>
                            <w:r w:rsidRPr="00000728">
                              <w:rPr>
                                <w:rFonts w:asciiTheme="minorHAnsi" w:hAnsiTheme="minorHAnsi"/>
                                <w:sz w:val="24"/>
                              </w:rPr>
                              <w:t xml:space="preserve">ompare the </w:t>
                            </w:r>
                            <w:r>
                              <w:rPr>
                                <w:rFonts w:asciiTheme="minorHAnsi" w:hAnsiTheme="minorHAnsi"/>
                                <w:sz w:val="24"/>
                              </w:rPr>
                              <w:t>sounds</w:t>
                            </w:r>
                            <w:r w:rsidRPr="00000728">
                              <w:rPr>
                                <w:rFonts w:asciiTheme="minorHAnsi" w:hAnsiTheme="minorHAnsi"/>
                                <w:sz w:val="24"/>
                              </w:rPr>
                              <w:t xml:space="preserve"> of the two meadowlarks:</w:t>
                            </w:r>
                          </w:p>
                          <w:p w:rsidR="00000728" w:rsidRPr="00000728" w:rsidRDefault="00000728" w:rsidP="00000728">
                            <w:pPr>
                              <w:spacing w:after="0" w:line="240" w:lineRule="auto"/>
                              <w:jc w:val="center"/>
                              <w:rPr>
                                <w:rFonts w:asciiTheme="minorHAnsi" w:hAnsiTheme="minorHAnsi"/>
                                <w:sz w:val="24"/>
                              </w:rPr>
                            </w:pPr>
                            <w:r w:rsidRPr="00000728">
                              <w:rPr>
                                <w:rFonts w:asciiTheme="minorHAnsi" w:hAnsiTheme="minorHAnsi"/>
                                <w:sz w:val="24"/>
                              </w:rPr>
                              <w:t xml:space="preserve">Western Meadowlark: </w:t>
                            </w:r>
                            <w:hyperlink r:id="rId26" w:history="1">
                              <w:r w:rsidRPr="00000728">
                                <w:rPr>
                                  <w:rStyle w:val="Hyperlink"/>
                                  <w:rFonts w:asciiTheme="minorHAnsi" w:hAnsiTheme="minorHAnsi"/>
                                  <w:sz w:val="24"/>
                                </w:rPr>
                                <w:t>http://www.allaboutbirds.org/guide/western_meadowlark/sounds</w:t>
                              </w:r>
                            </w:hyperlink>
                            <w:r w:rsidRPr="00000728">
                              <w:rPr>
                                <w:rFonts w:asciiTheme="minorHAnsi" w:hAnsiTheme="minorHAnsi"/>
                                <w:sz w:val="24"/>
                              </w:rPr>
                              <w:t>.</w:t>
                            </w:r>
                          </w:p>
                          <w:p w:rsidR="00000728" w:rsidRPr="00000728" w:rsidRDefault="00000728" w:rsidP="00000728">
                            <w:pPr>
                              <w:spacing w:after="0" w:line="240" w:lineRule="auto"/>
                              <w:jc w:val="center"/>
                              <w:rPr>
                                <w:rFonts w:asciiTheme="minorHAnsi" w:hAnsiTheme="minorHAnsi"/>
                                <w:sz w:val="24"/>
                              </w:rPr>
                            </w:pPr>
                            <w:r w:rsidRPr="00000728">
                              <w:rPr>
                                <w:rFonts w:asciiTheme="minorHAnsi" w:hAnsiTheme="minorHAnsi"/>
                                <w:sz w:val="24"/>
                              </w:rPr>
                              <w:t xml:space="preserve">Eastern Meadowlark: </w:t>
                            </w:r>
                            <w:hyperlink r:id="rId27" w:history="1">
                              <w:r w:rsidRPr="00000728">
                                <w:rPr>
                                  <w:rStyle w:val="Hyperlink"/>
                                  <w:rFonts w:asciiTheme="minorHAnsi" w:hAnsiTheme="minorHAnsi"/>
                                  <w:sz w:val="24"/>
                                </w:rPr>
                                <w:t>http://www.allaboutbirds.org/guide/Eastern_Meadowlark/sounds</w:t>
                              </w:r>
                            </w:hyperlink>
                            <w:r w:rsidRPr="00000728">
                              <w:rPr>
                                <w:rFonts w:asciiTheme="minorHAnsi" w:hAnsiTheme="minorHAnsi"/>
                                <w:sz w:val="24"/>
                              </w:rPr>
                              <w:t>.</w:t>
                            </w:r>
                          </w:p>
                          <w:p w:rsidR="00000728" w:rsidRDefault="00000728" w:rsidP="00000728">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8" style="position:absolute;margin-left:32.95pt;margin-top:433.5pt;width:410.25pt;height:124.5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" o:allowincell="f" fillcolor="white [3201]" strokecolor="black [3200]" strokeweight="2pt">
                <v:stroke dashstyle="1 1"/>
                <v:textbox inset="21.6pt,21.6pt,21.6pt,21.6pt">
                  <w:txbxContent>
                    <w:p w:rsidR="00000728" w:rsidRPr="00000728" w:rsidRDefault="00000728" w:rsidP="00000728">
                      <w:pPr>
                        <w:spacing w:after="0" w:line="240" w:lineRule="auto"/>
                        <w:jc w:val="center"/>
                        <w:rPr>
                          <w:rFonts w:asciiTheme="minorHAnsi" w:hAnsiTheme="minorHAnsi"/>
                          <w:sz w:val="24"/>
                        </w:rPr>
                      </w:pPr>
                      <w:r>
                        <w:rPr>
                          <w:rFonts w:asciiTheme="minorHAnsi" w:hAnsiTheme="minorHAnsi"/>
                          <w:sz w:val="24"/>
                        </w:rPr>
                        <w:t>Learn more and c</w:t>
                      </w:r>
                      <w:r w:rsidRPr="00000728">
                        <w:rPr>
                          <w:rFonts w:asciiTheme="minorHAnsi" w:hAnsiTheme="minorHAnsi"/>
                          <w:sz w:val="24"/>
                        </w:rPr>
                        <w:t xml:space="preserve">ompare the </w:t>
                      </w:r>
                      <w:r>
                        <w:rPr>
                          <w:rFonts w:asciiTheme="minorHAnsi" w:hAnsiTheme="minorHAnsi"/>
                          <w:sz w:val="24"/>
                        </w:rPr>
                        <w:t>sounds</w:t>
                      </w:r>
                      <w:r w:rsidRPr="00000728">
                        <w:rPr>
                          <w:rFonts w:asciiTheme="minorHAnsi" w:hAnsiTheme="minorHAnsi"/>
                          <w:sz w:val="24"/>
                        </w:rPr>
                        <w:t xml:space="preserve"> of the two meadowlarks:</w:t>
                      </w:r>
                    </w:p>
                    <w:p w:rsidR="00000728" w:rsidRPr="00000728" w:rsidRDefault="00000728" w:rsidP="00000728">
                      <w:pPr>
                        <w:spacing w:after="0" w:line="240" w:lineRule="auto"/>
                        <w:jc w:val="center"/>
                        <w:rPr>
                          <w:rFonts w:asciiTheme="minorHAnsi" w:hAnsiTheme="minorHAnsi"/>
                          <w:sz w:val="24"/>
                        </w:rPr>
                      </w:pPr>
                      <w:r w:rsidRPr="00000728">
                        <w:rPr>
                          <w:rFonts w:asciiTheme="minorHAnsi" w:hAnsiTheme="minorHAnsi"/>
                          <w:sz w:val="24"/>
                        </w:rPr>
                        <w:t xml:space="preserve">Western Meadowlark: </w:t>
                      </w:r>
                      <w:hyperlink r:id="rId28" w:history="1">
                        <w:r w:rsidRPr="00000728">
                          <w:rPr>
                            <w:rStyle w:val="Hyperlink"/>
                            <w:rFonts w:asciiTheme="minorHAnsi" w:hAnsiTheme="minorHAnsi"/>
                            <w:sz w:val="24"/>
                          </w:rPr>
                          <w:t>http://www.allaboutbirds.org/guide/western_meadowlark/sounds</w:t>
                        </w:r>
                      </w:hyperlink>
                      <w:r w:rsidRPr="00000728">
                        <w:rPr>
                          <w:rFonts w:asciiTheme="minorHAnsi" w:hAnsiTheme="minorHAnsi"/>
                          <w:sz w:val="24"/>
                        </w:rPr>
                        <w:t>.</w:t>
                      </w:r>
                    </w:p>
                    <w:p w:rsidR="00000728" w:rsidRPr="00000728" w:rsidRDefault="00000728" w:rsidP="00000728">
                      <w:pPr>
                        <w:spacing w:after="0" w:line="240" w:lineRule="auto"/>
                        <w:jc w:val="center"/>
                        <w:rPr>
                          <w:rFonts w:asciiTheme="minorHAnsi" w:hAnsiTheme="minorHAnsi"/>
                          <w:sz w:val="24"/>
                        </w:rPr>
                      </w:pPr>
                      <w:r w:rsidRPr="00000728">
                        <w:rPr>
                          <w:rFonts w:asciiTheme="minorHAnsi" w:hAnsiTheme="minorHAnsi"/>
                          <w:sz w:val="24"/>
                        </w:rPr>
                        <w:t xml:space="preserve">Eastern Meadowlark: </w:t>
                      </w:r>
                      <w:hyperlink r:id="rId29" w:history="1">
                        <w:r w:rsidRPr="00000728">
                          <w:rPr>
                            <w:rStyle w:val="Hyperlink"/>
                            <w:rFonts w:asciiTheme="minorHAnsi" w:hAnsiTheme="minorHAnsi"/>
                            <w:sz w:val="24"/>
                          </w:rPr>
                          <w:t>http://www.allaboutbirds.org/guide/Eastern_Meadowlark/sounds</w:t>
                        </w:r>
                      </w:hyperlink>
                      <w:r w:rsidRPr="00000728">
                        <w:rPr>
                          <w:rFonts w:asciiTheme="minorHAnsi" w:hAnsiTheme="minorHAnsi"/>
                          <w:sz w:val="24"/>
                        </w:rPr>
                        <w:t>.</w:t>
                      </w:r>
                    </w:p>
                    <w:p w:rsidR="00000728" w:rsidRDefault="00000728" w:rsidP="00000728">
                      <w:pPr>
                        <w:rPr>
                          <w:color w:val="4F81BD" w:themeColor="accent1"/>
                          <w:sz w:val="20"/>
                          <w:szCs w:val="20"/>
                        </w:rPr>
                      </w:pPr>
                    </w:p>
                  </w:txbxContent>
                </v:textbox>
                <w10:wrap type="topAndBottom" anchorx="margin" anchory="margin"/>
              </v:rect>
            </w:pict>
          </mc:Fallback>
        </mc:AlternateContent>
      </w:r>
    </w:p>
    <w:p w:rsidR="00D26536" w:rsidRDefault="00D26536" w:rsidP="00000728">
      <w:pPr>
        <w:spacing w:after="0" w:line="240" w:lineRule="auto"/>
        <w:rPr>
          <w:rFonts w:asciiTheme="minorHAnsi" w:hAnsiTheme="minorHAnsi"/>
          <w:b/>
          <w:sz w:val="28"/>
        </w:rPr>
      </w:pPr>
    </w:p>
    <w:p w:rsidR="00EA51A0" w:rsidRPr="002F2F23" w:rsidRDefault="00EA51A0" w:rsidP="00000728">
      <w:pPr>
        <w:spacing w:after="0" w:line="240" w:lineRule="auto"/>
        <w:rPr>
          <w:rFonts w:asciiTheme="minorHAnsi" w:hAnsiTheme="minorHAnsi"/>
          <w:b/>
          <w:sz w:val="28"/>
        </w:rPr>
      </w:pPr>
      <w:bookmarkStart w:id="0" w:name="_GoBack"/>
      <w:bookmarkEnd w:id="0"/>
      <w:r w:rsidRPr="002F2F23">
        <w:rPr>
          <w:rFonts w:asciiTheme="minorHAnsi" w:hAnsiTheme="minorHAnsi"/>
          <w:b/>
          <w:sz w:val="28"/>
        </w:rPr>
        <w:t>The Lewis and Clark Expedition (1804-1806)</w:t>
      </w:r>
      <w:r w:rsidR="00000728">
        <w:rPr>
          <w:rFonts w:asciiTheme="minorHAnsi" w:hAnsiTheme="minorHAnsi"/>
          <w:b/>
          <w:sz w:val="28"/>
        </w:rPr>
        <w:t xml:space="preserve"> </w:t>
      </w:r>
    </w:p>
    <w:p w:rsidR="00806ADA" w:rsidRPr="00D26536" w:rsidRDefault="002F2F23" w:rsidP="00D26536">
      <w:pPr>
        <w:rPr>
          <w:rFonts w:asciiTheme="minorHAnsi" w:hAnsiTheme="minorHAnsi"/>
          <w:i/>
          <w:sz w:val="24"/>
          <w:szCs w:val="24"/>
        </w:rPr>
      </w:pPr>
      <w:r w:rsidRPr="00D26536">
        <w:rPr>
          <w:rFonts w:asciiTheme="minorHAnsi" w:hAnsiTheme="minorHAnsi"/>
          <w:i/>
          <w:sz w:val="24"/>
          <w:szCs w:val="24"/>
        </w:rPr>
        <w:t xml:space="preserve">Answers will vary. </w:t>
      </w:r>
    </w:p>
    <w:sectPr w:rsidR="00806ADA" w:rsidRPr="00D26536" w:rsidSect="002F2F23">
      <w:footerReference w:type="default" r:id="rId30"/>
      <w:pgSz w:w="12240" w:h="15840"/>
      <w:pgMar w:top="900" w:right="1440" w:bottom="108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FF" w:rsidRDefault="00A00CFF" w:rsidP="00440EE5">
      <w:pPr>
        <w:spacing w:after="0" w:line="240" w:lineRule="auto"/>
      </w:pPr>
      <w:r>
        <w:separator/>
      </w:r>
    </w:p>
  </w:endnote>
  <w:endnote w:type="continuationSeparator" w:id="0">
    <w:p w:rsidR="00A00CFF" w:rsidRDefault="00A00CFF" w:rsidP="0044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533899"/>
      <w:docPartObj>
        <w:docPartGallery w:val="Page Numbers (Bottom of Page)"/>
        <w:docPartUnique/>
      </w:docPartObj>
    </w:sdtPr>
    <w:sdtEndPr>
      <w:rPr>
        <w:noProof/>
      </w:rPr>
    </w:sdtEndPr>
    <w:sdtContent>
      <w:p w:rsidR="00703333" w:rsidRPr="00F44DE3" w:rsidRDefault="00703333" w:rsidP="00703333">
        <w:pPr>
          <w:pStyle w:val="Footer"/>
          <w:jc w:val="center"/>
          <w:rPr>
            <w:color w:val="404040" w:themeColor="text1" w:themeTint="BF"/>
            <w:sz w:val="14"/>
          </w:rPr>
        </w:pPr>
        <w:r w:rsidRPr="00F44DE3">
          <w:rPr>
            <w:rFonts w:asciiTheme="minorHAnsi" w:hAnsiTheme="minorHAnsi"/>
            <w:b/>
            <w:noProof/>
            <w:color w:val="404040" w:themeColor="text1" w:themeTint="BF"/>
            <w:sz w:val="18"/>
          </w:rPr>
          <w:drawing>
            <wp:anchor distT="0" distB="0" distL="114300" distR="114300" simplePos="0" relativeHeight="251659264" behindDoc="0" locked="0" layoutInCell="1" allowOverlap="1" wp14:anchorId="2284B1F8" wp14:editId="57AC3835">
              <wp:simplePos x="0" y="0"/>
              <wp:positionH relativeFrom="column">
                <wp:posOffset>479425</wp:posOffset>
              </wp:positionH>
              <wp:positionV relativeFrom="paragraph">
                <wp:posOffset>47625</wp:posOffset>
              </wp:positionV>
              <wp:extent cx="388620" cy="388620"/>
              <wp:effectExtent l="0" t="0" r="0" b="0"/>
              <wp:wrapSquare wrapText="bothSides"/>
              <wp:docPr id="17" name="Picture 17" descr="C:\Users\Diana\Documents\Documents Work\CNGA Board\CNGA Logos\5 inch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ocuments\Documents Work\CNGA Board\CNGA Logos\5 inch logo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04040" w:themeColor="text1" w:themeTint="BF"/>
            <w:sz w:val="14"/>
          </w:rPr>
          <w:t xml:space="preserve">California Native Grasslands Association </w:t>
        </w:r>
        <w:r w:rsidRPr="00F44DE3">
          <w:rPr>
            <w:color w:val="404040" w:themeColor="text1" w:themeTint="BF"/>
            <w:sz w:val="14"/>
          </w:rPr>
          <w:t>Education Committee</w:t>
        </w:r>
      </w:p>
      <w:p w:rsidR="00703333" w:rsidRDefault="00703333" w:rsidP="00703333">
        <w:pPr>
          <w:pStyle w:val="Footer"/>
          <w:jc w:val="center"/>
          <w:rPr>
            <w:color w:val="404040" w:themeColor="text1" w:themeTint="BF"/>
            <w:sz w:val="14"/>
          </w:rPr>
        </w:pPr>
        <w:r w:rsidRPr="00F44DE3">
          <w:rPr>
            <w:color w:val="404040" w:themeColor="text1" w:themeTint="BF"/>
            <w:sz w:val="14"/>
          </w:rPr>
          <w:t xml:space="preserve"> W</w:t>
        </w:r>
        <w:r>
          <w:rPr>
            <w:color w:val="404040" w:themeColor="text1" w:themeTint="BF"/>
            <w:sz w:val="14"/>
          </w:rPr>
          <w:t>estern Meadowlark W</w:t>
        </w:r>
        <w:r w:rsidRPr="00F44DE3">
          <w:rPr>
            <w:color w:val="404040" w:themeColor="text1" w:themeTint="BF"/>
            <w:sz w:val="14"/>
          </w:rPr>
          <w:t>orksheet, July 2014</w:t>
        </w:r>
      </w:p>
      <w:p w:rsidR="00703333" w:rsidRPr="00F44DE3" w:rsidRDefault="00703333" w:rsidP="00703333">
        <w:pPr>
          <w:pStyle w:val="Footer"/>
          <w:jc w:val="center"/>
          <w:rPr>
            <w:rFonts w:asciiTheme="minorHAnsi" w:hAnsiTheme="minorHAnsi"/>
            <w:b/>
            <w:noProof/>
            <w:color w:val="404040" w:themeColor="text1" w:themeTint="BF"/>
            <w:sz w:val="18"/>
          </w:rPr>
        </w:pPr>
        <w:r>
          <w:rPr>
            <w:color w:val="404040" w:themeColor="text1" w:themeTint="BF"/>
            <w:sz w:val="14"/>
          </w:rPr>
          <w:t>Suggested grade level: early and late elementary school</w:t>
        </w:r>
      </w:p>
      <w:p w:rsidR="00703333" w:rsidRPr="00382BFD" w:rsidRDefault="00703333" w:rsidP="00703333">
        <w:pPr>
          <w:jc w:val="center"/>
          <w:rPr>
            <w:rFonts w:asciiTheme="minorHAnsi" w:hAnsiTheme="minorHAnsi"/>
            <w:color w:val="7F7F7F" w:themeColor="text1" w:themeTint="80"/>
            <w:sz w:val="14"/>
          </w:rPr>
        </w:pPr>
        <w:r w:rsidRPr="00382BFD">
          <w:rPr>
            <w:rFonts w:asciiTheme="minorHAnsi" w:hAnsiTheme="minorHAnsi"/>
            <w:color w:val="7F7F7F" w:themeColor="text1" w:themeTint="80"/>
            <w:sz w:val="14"/>
          </w:rPr>
          <w:t xml:space="preserve">Western Meadowlark image modified </w:t>
        </w:r>
        <w:proofErr w:type="gramStart"/>
        <w:r w:rsidRPr="00382BFD">
          <w:rPr>
            <w:rFonts w:asciiTheme="minorHAnsi" w:hAnsiTheme="minorHAnsi"/>
            <w:color w:val="7F7F7F" w:themeColor="text1" w:themeTint="80"/>
            <w:sz w:val="14"/>
          </w:rPr>
          <w:t>from :</w:t>
        </w:r>
        <w:proofErr w:type="gramEnd"/>
        <w:r w:rsidRPr="00382BFD">
          <w:rPr>
            <w:rFonts w:asciiTheme="minorHAnsi" w:hAnsiTheme="minorHAnsi"/>
            <w:color w:val="7F7F7F" w:themeColor="text1" w:themeTint="80"/>
            <w:sz w:val="14"/>
          </w:rPr>
          <w:t xml:space="preserve">  Tracey Saxby, IAN Image Library (ian.umces.edu/</w:t>
        </w:r>
        <w:proofErr w:type="spellStart"/>
        <w:r w:rsidRPr="00382BFD">
          <w:rPr>
            <w:rFonts w:asciiTheme="minorHAnsi" w:hAnsiTheme="minorHAnsi"/>
            <w:color w:val="7F7F7F" w:themeColor="text1" w:themeTint="80"/>
            <w:sz w:val="14"/>
          </w:rPr>
          <w:t>imagelibrary</w:t>
        </w:r>
        <w:proofErr w:type="spellEnd"/>
        <w:r w:rsidRPr="00382BFD">
          <w:rPr>
            <w:rFonts w:asciiTheme="minorHAnsi" w:hAnsiTheme="minorHAnsi"/>
            <w:color w:val="7F7F7F" w:themeColor="text1" w:themeTint="80"/>
            <w:sz w:val="14"/>
          </w:rPr>
          <w:t>/)</w:t>
        </w:r>
        <w:r w:rsidRPr="00382BFD">
          <w:rPr>
            <w:rFonts w:asciiTheme="minorHAnsi" w:hAnsiTheme="minorHAnsi"/>
            <w:b/>
            <w:noProof/>
            <w:sz w:val="18"/>
          </w:rPr>
          <w:t xml:space="preserve"> </w:t>
        </w:r>
      </w:p>
      <w:p w:rsidR="00AD27FE" w:rsidRDefault="00703333">
        <w:pPr>
          <w:pStyle w:val="Footer"/>
          <w:jc w:val="right"/>
        </w:pPr>
        <w:r>
          <w:t>1</w:t>
        </w:r>
      </w:p>
    </w:sdtContent>
  </w:sdt>
  <w:p w:rsidR="00440EE5" w:rsidRDefault="00440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33" w:rsidRPr="00F44DE3" w:rsidRDefault="00703333" w:rsidP="00703333">
    <w:pPr>
      <w:pStyle w:val="Footer"/>
      <w:jc w:val="center"/>
      <w:rPr>
        <w:color w:val="404040" w:themeColor="text1" w:themeTint="BF"/>
        <w:sz w:val="14"/>
      </w:rPr>
    </w:pPr>
    <w:r>
      <w:rPr>
        <w:color w:val="404040" w:themeColor="text1" w:themeTint="BF"/>
        <w:sz w:val="14"/>
      </w:rPr>
      <w:t xml:space="preserve">California Native Grasslands Association </w:t>
    </w:r>
    <w:r w:rsidRPr="00F44DE3">
      <w:rPr>
        <w:color w:val="404040" w:themeColor="text1" w:themeTint="BF"/>
        <w:sz w:val="14"/>
      </w:rPr>
      <w:t>Education Committee</w:t>
    </w:r>
  </w:p>
  <w:p w:rsidR="00703333" w:rsidRDefault="00703333" w:rsidP="00703333">
    <w:pPr>
      <w:pStyle w:val="Footer"/>
      <w:jc w:val="center"/>
      <w:rPr>
        <w:color w:val="404040" w:themeColor="text1" w:themeTint="BF"/>
        <w:sz w:val="14"/>
      </w:rPr>
    </w:pPr>
    <w:r w:rsidRPr="00F44DE3">
      <w:rPr>
        <w:color w:val="404040" w:themeColor="text1" w:themeTint="BF"/>
        <w:sz w:val="14"/>
      </w:rPr>
      <w:t xml:space="preserve"> W</w:t>
    </w:r>
    <w:r>
      <w:rPr>
        <w:color w:val="404040" w:themeColor="text1" w:themeTint="BF"/>
        <w:sz w:val="14"/>
      </w:rPr>
      <w:t>estern Meadowlark W</w:t>
    </w:r>
    <w:r w:rsidRPr="00F44DE3">
      <w:rPr>
        <w:color w:val="404040" w:themeColor="text1" w:themeTint="BF"/>
        <w:sz w:val="14"/>
      </w:rPr>
      <w:t>orksheet, July 2014</w:t>
    </w:r>
  </w:p>
  <w:p w:rsidR="00703333" w:rsidRPr="00F44DE3" w:rsidRDefault="00703333" w:rsidP="00703333">
    <w:pPr>
      <w:pStyle w:val="Footer"/>
      <w:jc w:val="center"/>
      <w:rPr>
        <w:rFonts w:asciiTheme="minorHAnsi" w:hAnsiTheme="minorHAnsi"/>
        <w:b/>
        <w:noProof/>
        <w:color w:val="404040" w:themeColor="text1" w:themeTint="BF"/>
        <w:sz w:val="18"/>
      </w:rPr>
    </w:pPr>
    <w:r>
      <w:rPr>
        <w:color w:val="404040" w:themeColor="text1" w:themeTint="BF"/>
        <w:sz w:val="14"/>
      </w:rPr>
      <w:t>Suggested grade level: early and late elementary school</w:t>
    </w:r>
  </w:p>
  <w:p w:rsidR="00703333" w:rsidRDefault="007033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010228"/>
      <w:docPartObj>
        <w:docPartGallery w:val="Page Numbers (Bottom of Page)"/>
        <w:docPartUnique/>
      </w:docPartObj>
    </w:sdtPr>
    <w:sdtEndPr>
      <w:rPr>
        <w:noProof/>
      </w:rPr>
    </w:sdtEndPr>
    <w:sdtContent>
      <w:p w:rsidR="002F2F23" w:rsidRPr="00F44DE3" w:rsidRDefault="002F2F23" w:rsidP="002F2F23">
        <w:pPr>
          <w:pStyle w:val="Footer"/>
          <w:jc w:val="center"/>
          <w:rPr>
            <w:color w:val="404040" w:themeColor="text1" w:themeTint="BF"/>
            <w:sz w:val="14"/>
          </w:rPr>
        </w:pPr>
        <w:r w:rsidRPr="00F44DE3">
          <w:rPr>
            <w:rFonts w:asciiTheme="minorHAnsi" w:hAnsiTheme="minorHAnsi"/>
            <w:b/>
            <w:noProof/>
            <w:color w:val="404040" w:themeColor="text1" w:themeTint="BF"/>
            <w:sz w:val="18"/>
          </w:rPr>
          <w:drawing>
            <wp:anchor distT="0" distB="0" distL="114300" distR="114300" simplePos="0" relativeHeight="251665408" behindDoc="0" locked="0" layoutInCell="1" allowOverlap="1" wp14:anchorId="0C7EA3D9" wp14:editId="716063FE">
              <wp:simplePos x="0" y="0"/>
              <wp:positionH relativeFrom="column">
                <wp:posOffset>1165225</wp:posOffset>
              </wp:positionH>
              <wp:positionV relativeFrom="paragraph">
                <wp:posOffset>47625</wp:posOffset>
              </wp:positionV>
              <wp:extent cx="388620" cy="388620"/>
              <wp:effectExtent l="0" t="0" r="0" b="0"/>
              <wp:wrapSquare wrapText="bothSides"/>
              <wp:docPr id="12" name="Picture 12" descr="C:\Users\Diana\Documents\Documents Work\CNGA Board\CNGA Logos\5 inch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ocuments\Documents Work\CNGA Board\CNGA Logos\5 inch logo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04040" w:themeColor="text1" w:themeTint="BF"/>
            <w:sz w:val="14"/>
          </w:rPr>
          <w:t xml:space="preserve">California Native Grasslands Association </w:t>
        </w:r>
        <w:r w:rsidRPr="00F44DE3">
          <w:rPr>
            <w:color w:val="404040" w:themeColor="text1" w:themeTint="BF"/>
            <w:sz w:val="14"/>
          </w:rPr>
          <w:t>Education Committee</w:t>
        </w:r>
      </w:p>
      <w:p w:rsidR="002F2F23" w:rsidRDefault="002F2F23" w:rsidP="002F2F23">
        <w:pPr>
          <w:pStyle w:val="Footer"/>
          <w:jc w:val="center"/>
          <w:rPr>
            <w:color w:val="404040" w:themeColor="text1" w:themeTint="BF"/>
            <w:sz w:val="14"/>
          </w:rPr>
        </w:pPr>
        <w:r w:rsidRPr="00F44DE3">
          <w:rPr>
            <w:color w:val="404040" w:themeColor="text1" w:themeTint="BF"/>
            <w:sz w:val="14"/>
          </w:rPr>
          <w:t xml:space="preserve"> W</w:t>
        </w:r>
        <w:r>
          <w:rPr>
            <w:color w:val="404040" w:themeColor="text1" w:themeTint="BF"/>
            <w:sz w:val="14"/>
          </w:rPr>
          <w:t xml:space="preserve">estern Meadowlark Worksheet, Aug. </w:t>
        </w:r>
        <w:r w:rsidRPr="00F44DE3">
          <w:rPr>
            <w:color w:val="404040" w:themeColor="text1" w:themeTint="BF"/>
            <w:sz w:val="14"/>
          </w:rPr>
          <w:t xml:space="preserve"> 2014</w:t>
        </w:r>
      </w:p>
      <w:p w:rsidR="002F2F23" w:rsidRDefault="002F2F23" w:rsidP="002F2F23">
        <w:pPr>
          <w:pStyle w:val="Footer"/>
          <w:jc w:val="right"/>
        </w:pPr>
        <w:r>
          <w:rPr>
            <w:color w:val="404040" w:themeColor="text1" w:themeTint="BF"/>
            <w:sz w:val="14"/>
          </w:rPr>
          <w:t>Suggested grade level: early and late elementary school</w:t>
        </w:r>
        <w:r>
          <w:t xml:space="preserve">                                                      </w:t>
        </w:r>
        <w:r>
          <w:fldChar w:fldCharType="begin"/>
        </w:r>
        <w:r>
          <w:instrText xml:space="preserve"> PAGE   \* MERGEFORMAT </w:instrText>
        </w:r>
        <w:r>
          <w:fldChar w:fldCharType="separate"/>
        </w:r>
        <w:r w:rsidR="00D26536">
          <w:rPr>
            <w:noProof/>
          </w:rPr>
          <w:t>2</w:t>
        </w:r>
        <w:r>
          <w:rPr>
            <w:noProof/>
          </w:rPr>
          <w:fldChar w:fldCharType="end"/>
        </w:r>
      </w:p>
    </w:sdtContent>
  </w:sdt>
  <w:p w:rsidR="00703333" w:rsidRDefault="00703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FF" w:rsidRDefault="00A00CFF" w:rsidP="00440EE5">
      <w:pPr>
        <w:spacing w:after="0" w:line="240" w:lineRule="auto"/>
      </w:pPr>
      <w:r>
        <w:separator/>
      </w:r>
    </w:p>
  </w:footnote>
  <w:footnote w:type="continuationSeparator" w:id="0">
    <w:p w:rsidR="00A00CFF" w:rsidRDefault="00A00CFF" w:rsidP="00440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2954"/>
    <w:multiLevelType w:val="multilevel"/>
    <w:tmpl w:val="4AC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E3127"/>
    <w:multiLevelType w:val="hybridMultilevel"/>
    <w:tmpl w:val="77B0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F09D3"/>
    <w:multiLevelType w:val="hybridMultilevel"/>
    <w:tmpl w:val="77B0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F1F28"/>
    <w:multiLevelType w:val="multilevel"/>
    <w:tmpl w:val="ECCC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38"/>
    <w:rsid w:val="000005C5"/>
    <w:rsid w:val="00000728"/>
    <w:rsid w:val="00001A64"/>
    <w:rsid w:val="00001D16"/>
    <w:rsid w:val="00002B06"/>
    <w:rsid w:val="00003C4B"/>
    <w:rsid w:val="0000425F"/>
    <w:rsid w:val="000045FB"/>
    <w:rsid w:val="000054D6"/>
    <w:rsid w:val="00005DC8"/>
    <w:rsid w:val="00006B74"/>
    <w:rsid w:val="00011631"/>
    <w:rsid w:val="00011853"/>
    <w:rsid w:val="000130F6"/>
    <w:rsid w:val="000137E0"/>
    <w:rsid w:val="00013BB5"/>
    <w:rsid w:val="00013E8C"/>
    <w:rsid w:val="00014944"/>
    <w:rsid w:val="00015047"/>
    <w:rsid w:val="000151B3"/>
    <w:rsid w:val="0001556F"/>
    <w:rsid w:val="00017052"/>
    <w:rsid w:val="00017144"/>
    <w:rsid w:val="00017286"/>
    <w:rsid w:val="000173FB"/>
    <w:rsid w:val="000231F0"/>
    <w:rsid w:val="00023654"/>
    <w:rsid w:val="00023C57"/>
    <w:rsid w:val="00024A36"/>
    <w:rsid w:val="0002588A"/>
    <w:rsid w:val="00025D05"/>
    <w:rsid w:val="00026010"/>
    <w:rsid w:val="00026871"/>
    <w:rsid w:val="000270F1"/>
    <w:rsid w:val="000277F2"/>
    <w:rsid w:val="00027B21"/>
    <w:rsid w:val="00030E4E"/>
    <w:rsid w:val="00031EE8"/>
    <w:rsid w:val="00032145"/>
    <w:rsid w:val="000332DA"/>
    <w:rsid w:val="00034910"/>
    <w:rsid w:val="00034921"/>
    <w:rsid w:val="00034EB9"/>
    <w:rsid w:val="00036275"/>
    <w:rsid w:val="000367A6"/>
    <w:rsid w:val="00037C5F"/>
    <w:rsid w:val="000405F1"/>
    <w:rsid w:val="000411F5"/>
    <w:rsid w:val="0004455F"/>
    <w:rsid w:val="00044A8F"/>
    <w:rsid w:val="00045343"/>
    <w:rsid w:val="00046950"/>
    <w:rsid w:val="00047535"/>
    <w:rsid w:val="00047872"/>
    <w:rsid w:val="00050479"/>
    <w:rsid w:val="00050EF5"/>
    <w:rsid w:val="000514A9"/>
    <w:rsid w:val="0005216E"/>
    <w:rsid w:val="00052C3F"/>
    <w:rsid w:val="00053AF9"/>
    <w:rsid w:val="00053F33"/>
    <w:rsid w:val="000540B5"/>
    <w:rsid w:val="000554C6"/>
    <w:rsid w:val="000563A6"/>
    <w:rsid w:val="00057DF8"/>
    <w:rsid w:val="00060FB9"/>
    <w:rsid w:val="000613B0"/>
    <w:rsid w:val="00061AEE"/>
    <w:rsid w:val="0006262E"/>
    <w:rsid w:val="0006348B"/>
    <w:rsid w:val="00066472"/>
    <w:rsid w:val="00067829"/>
    <w:rsid w:val="00070BE6"/>
    <w:rsid w:val="00070F23"/>
    <w:rsid w:val="00072008"/>
    <w:rsid w:val="00072CE7"/>
    <w:rsid w:val="000733FF"/>
    <w:rsid w:val="00073D04"/>
    <w:rsid w:val="00077093"/>
    <w:rsid w:val="00077148"/>
    <w:rsid w:val="00080297"/>
    <w:rsid w:val="00080C91"/>
    <w:rsid w:val="00080DE8"/>
    <w:rsid w:val="00081623"/>
    <w:rsid w:val="00082130"/>
    <w:rsid w:val="000836FE"/>
    <w:rsid w:val="0008382F"/>
    <w:rsid w:val="00083CF9"/>
    <w:rsid w:val="0008444F"/>
    <w:rsid w:val="00084FA5"/>
    <w:rsid w:val="0008641C"/>
    <w:rsid w:val="00086B4C"/>
    <w:rsid w:val="00086CAF"/>
    <w:rsid w:val="00087653"/>
    <w:rsid w:val="00091916"/>
    <w:rsid w:val="00091CD2"/>
    <w:rsid w:val="00092CB8"/>
    <w:rsid w:val="00093699"/>
    <w:rsid w:val="0009561C"/>
    <w:rsid w:val="000A1291"/>
    <w:rsid w:val="000A1373"/>
    <w:rsid w:val="000A1F1B"/>
    <w:rsid w:val="000A2B1F"/>
    <w:rsid w:val="000A3B41"/>
    <w:rsid w:val="000A5D47"/>
    <w:rsid w:val="000A5F6F"/>
    <w:rsid w:val="000A63C6"/>
    <w:rsid w:val="000A6453"/>
    <w:rsid w:val="000A6A3F"/>
    <w:rsid w:val="000A6EFE"/>
    <w:rsid w:val="000A7A83"/>
    <w:rsid w:val="000A7E7F"/>
    <w:rsid w:val="000B077E"/>
    <w:rsid w:val="000B1ACE"/>
    <w:rsid w:val="000B25E4"/>
    <w:rsid w:val="000B4E7F"/>
    <w:rsid w:val="000B63EE"/>
    <w:rsid w:val="000B7B57"/>
    <w:rsid w:val="000C037F"/>
    <w:rsid w:val="000C0909"/>
    <w:rsid w:val="000C31A3"/>
    <w:rsid w:val="000C3441"/>
    <w:rsid w:val="000C3CCD"/>
    <w:rsid w:val="000C3E3E"/>
    <w:rsid w:val="000C446B"/>
    <w:rsid w:val="000C4EA3"/>
    <w:rsid w:val="000C5AC7"/>
    <w:rsid w:val="000C7CE9"/>
    <w:rsid w:val="000D2470"/>
    <w:rsid w:val="000D29E9"/>
    <w:rsid w:val="000D314A"/>
    <w:rsid w:val="000D409D"/>
    <w:rsid w:val="000D51B3"/>
    <w:rsid w:val="000D5A95"/>
    <w:rsid w:val="000D7422"/>
    <w:rsid w:val="000E0055"/>
    <w:rsid w:val="000E00C5"/>
    <w:rsid w:val="000E10CA"/>
    <w:rsid w:val="000E16D5"/>
    <w:rsid w:val="000E17B1"/>
    <w:rsid w:val="000E242C"/>
    <w:rsid w:val="000E2591"/>
    <w:rsid w:val="000E31A1"/>
    <w:rsid w:val="000E479C"/>
    <w:rsid w:val="000E505C"/>
    <w:rsid w:val="000E5267"/>
    <w:rsid w:val="000E55C4"/>
    <w:rsid w:val="000E6896"/>
    <w:rsid w:val="000E772C"/>
    <w:rsid w:val="000F1CE0"/>
    <w:rsid w:val="000F24F7"/>
    <w:rsid w:val="000F31D7"/>
    <w:rsid w:val="000F40A6"/>
    <w:rsid w:val="000F41CA"/>
    <w:rsid w:val="000F53E3"/>
    <w:rsid w:val="000F6F2C"/>
    <w:rsid w:val="000F719D"/>
    <w:rsid w:val="000F7C86"/>
    <w:rsid w:val="00101773"/>
    <w:rsid w:val="001018EA"/>
    <w:rsid w:val="0010594B"/>
    <w:rsid w:val="00105B83"/>
    <w:rsid w:val="00106520"/>
    <w:rsid w:val="001066DE"/>
    <w:rsid w:val="0010673B"/>
    <w:rsid w:val="00107052"/>
    <w:rsid w:val="0011066D"/>
    <w:rsid w:val="00111F54"/>
    <w:rsid w:val="0011232B"/>
    <w:rsid w:val="001133AA"/>
    <w:rsid w:val="0011341B"/>
    <w:rsid w:val="001153BD"/>
    <w:rsid w:val="00116257"/>
    <w:rsid w:val="00116A6E"/>
    <w:rsid w:val="001173E3"/>
    <w:rsid w:val="00117FA5"/>
    <w:rsid w:val="00120C7F"/>
    <w:rsid w:val="001219AE"/>
    <w:rsid w:val="00121CBC"/>
    <w:rsid w:val="00121ECB"/>
    <w:rsid w:val="00122133"/>
    <w:rsid w:val="00123100"/>
    <w:rsid w:val="00125BEB"/>
    <w:rsid w:val="00127338"/>
    <w:rsid w:val="00127EE3"/>
    <w:rsid w:val="00127FED"/>
    <w:rsid w:val="001300B8"/>
    <w:rsid w:val="0013054B"/>
    <w:rsid w:val="00134EF9"/>
    <w:rsid w:val="00136A47"/>
    <w:rsid w:val="00137A36"/>
    <w:rsid w:val="00137A75"/>
    <w:rsid w:val="00137B7A"/>
    <w:rsid w:val="00140710"/>
    <w:rsid w:val="0014128E"/>
    <w:rsid w:val="00141A83"/>
    <w:rsid w:val="00142568"/>
    <w:rsid w:val="00142F3F"/>
    <w:rsid w:val="00143B61"/>
    <w:rsid w:val="00146110"/>
    <w:rsid w:val="00146C81"/>
    <w:rsid w:val="00152299"/>
    <w:rsid w:val="00152D45"/>
    <w:rsid w:val="00153426"/>
    <w:rsid w:val="001534C6"/>
    <w:rsid w:val="001539BE"/>
    <w:rsid w:val="00154D3B"/>
    <w:rsid w:val="0015565E"/>
    <w:rsid w:val="001562F1"/>
    <w:rsid w:val="00156D6F"/>
    <w:rsid w:val="00156EA7"/>
    <w:rsid w:val="00157ACE"/>
    <w:rsid w:val="00160986"/>
    <w:rsid w:val="00160F6F"/>
    <w:rsid w:val="0016195B"/>
    <w:rsid w:val="001624CF"/>
    <w:rsid w:val="001625D9"/>
    <w:rsid w:val="00163C64"/>
    <w:rsid w:val="00164409"/>
    <w:rsid w:val="00166BA4"/>
    <w:rsid w:val="00166D4E"/>
    <w:rsid w:val="001671CF"/>
    <w:rsid w:val="00167D19"/>
    <w:rsid w:val="00170C91"/>
    <w:rsid w:val="00172A57"/>
    <w:rsid w:val="00172AA0"/>
    <w:rsid w:val="00174550"/>
    <w:rsid w:val="00174C13"/>
    <w:rsid w:val="0017601E"/>
    <w:rsid w:val="00176AA8"/>
    <w:rsid w:val="00176E7F"/>
    <w:rsid w:val="00177804"/>
    <w:rsid w:val="00177A90"/>
    <w:rsid w:val="001807BA"/>
    <w:rsid w:val="0018315F"/>
    <w:rsid w:val="00183FE1"/>
    <w:rsid w:val="00186605"/>
    <w:rsid w:val="00186E4F"/>
    <w:rsid w:val="00187C60"/>
    <w:rsid w:val="0019025C"/>
    <w:rsid w:val="001908BC"/>
    <w:rsid w:val="00190D16"/>
    <w:rsid w:val="00191C8F"/>
    <w:rsid w:val="00191F9F"/>
    <w:rsid w:val="00195BE3"/>
    <w:rsid w:val="00195F6D"/>
    <w:rsid w:val="00197960"/>
    <w:rsid w:val="00197E1F"/>
    <w:rsid w:val="001A1DE8"/>
    <w:rsid w:val="001A1ED1"/>
    <w:rsid w:val="001A2986"/>
    <w:rsid w:val="001A2A03"/>
    <w:rsid w:val="001A36CB"/>
    <w:rsid w:val="001A383F"/>
    <w:rsid w:val="001A43CD"/>
    <w:rsid w:val="001A7D8F"/>
    <w:rsid w:val="001B0AE3"/>
    <w:rsid w:val="001B0E55"/>
    <w:rsid w:val="001B2F80"/>
    <w:rsid w:val="001B4A73"/>
    <w:rsid w:val="001B4E50"/>
    <w:rsid w:val="001B5945"/>
    <w:rsid w:val="001B5C37"/>
    <w:rsid w:val="001B7CAD"/>
    <w:rsid w:val="001C02FF"/>
    <w:rsid w:val="001C0B6B"/>
    <w:rsid w:val="001C0DA8"/>
    <w:rsid w:val="001C1C38"/>
    <w:rsid w:val="001C2746"/>
    <w:rsid w:val="001C318D"/>
    <w:rsid w:val="001C3CD9"/>
    <w:rsid w:val="001C5C39"/>
    <w:rsid w:val="001C6355"/>
    <w:rsid w:val="001C6F69"/>
    <w:rsid w:val="001D0735"/>
    <w:rsid w:val="001D1565"/>
    <w:rsid w:val="001D2328"/>
    <w:rsid w:val="001D2AE7"/>
    <w:rsid w:val="001D517E"/>
    <w:rsid w:val="001D66A2"/>
    <w:rsid w:val="001E0AB8"/>
    <w:rsid w:val="001E0B03"/>
    <w:rsid w:val="001E2E22"/>
    <w:rsid w:val="001E3212"/>
    <w:rsid w:val="001E32F0"/>
    <w:rsid w:val="001E342D"/>
    <w:rsid w:val="001E3DF0"/>
    <w:rsid w:val="001E45BC"/>
    <w:rsid w:val="001E611D"/>
    <w:rsid w:val="001E66EF"/>
    <w:rsid w:val="001F0212"/>
    <w:rsid w:val="001F0861"/>
    <w:rsid w:val="001F10CA"/>
    <w:rsid w:val="001F1FF8"/>
    <w:rsid w:val="001F29E1"/>
    <w:rsid w:val="001F3981"/>
    <w:rsid w:val="001F399E"/>
    <w:rsid w:val="001F4412"/>
    <w:rsid w:val="001F5592"/>
    <w:rsid w:val="001F6AF1"/>
    <w:rsid w:val="002014AD"/>
    <w:rsid w:val="00202780"/>
    <w:rsid w:val="0020356D"/>
    <w:rsid w:val="00204514"/>
    <w:rsid w:val="00205A7A"/>
    <w:rsid w:val="00205C6E"/>
    <w:rsid w:val="0020646A"/>
    <w:rsid w:val="0020788A"/>
    <w:rsid w:val="00210507"/>
    <w:rsid w:val="00211BED"/>
    <w:rsid w:val="00211CE9"/>
    <w:rsid w:val="00212976"/>
    <w:rsid w:val="00212C4C"/>
    <w:rsid w:val="00212FBF"/>
    <w:rsid w:val="0021498E"/>
    <w:rsid w:val="00215582"/>
    <w:rsid w:val="00215A4B"/>
    <w:rsid w:val="00215A66"/>
    <w:rsid w:val="00216C29"/>
    <w:rsid w:val="00221F3A"/>
    <w:rsid w:val="002224FA"/>
    <w:rsid w:val="00222AFC"/>
    <w:rsid w:val="0022374E"/>
    <w:rsid w:val="00224284"/>
    <w:rsid w:val="00225267"/>
    <w:rsid w:val="00225404"/>
    <w:rsid w:val="00225635"/>
    <w:rsid w:val="00230156"/>
    <w:rsid w:val="002314CD"/>
    <w:rsid w:val="00234ADB"/>
    <w:rsid w:val="00234E64"/>
    <w:rsid w:val="00235403"/>
    <w:rsid w:val="00235447"/>
    <w:rsid w:val="00240706"/>
    <w:rsid w:val="00240C0F"/>
    <w:rsid w:val="00241DA8"/>
    <w:rsid w:val="00241F18"/>
    <w:rsid w:val="002425C1"/>
    <w:rsid w:val="00242702"/>
    <w:rsid w:val="00242DFE"/>
    <w:rsid w:val="002432CD"/>
    <w:rsid w:val="00243AE9"/>
    <w:rsid w:val="00245090"/>
    <w:rsid w:val="0024523E"/>
    <w:rsid w:val="0024537E"/>
    <w:rsid w:val="00246ED4"/>
    <w:rsid w:val="00247BF8"/>
    <w:rsid w:val="00247E00"/>
    <w:rsid w:val="00250737"/>
    <w:rsid w:val="002512C1"/>
    <w:rsid w:val="00253185"/>
    <w:rsid w:val="00253285"/>
    <w:rsid w:val="00253343"/>
    <w:rsid w:val="002533D1"/>
    <w:rsid w:val="002534CC"/>
    <w:rsid w:val="0025535D"/>
    <w:rsid w:val="00256256"/>
    <w:rsid w:val="00257664"/>
    <w:rsid w:val="00257857"/>
    <w:rsid w:val="00260D26"/>
    <w:rsid w:val="00262A84"/>
    <w:rsid w:val="00262D5D"/>
    <w:rsid w:val="00264419"/>
    <w:rsid w:val="00266BEA"/>
    <w:rsid w:val="00270565"/>
    <w:rsid w:val="0027064F"/>
    <w:rsid w:val="00270673"/>
    <w:rsid w:val="0027242D"/>
    <w:rsid w:val="00272805"/>
    <w:rsid w:val="00273A86"/>
    <w:rsid w:val="00274EB3"/>
    <w:rsid w:val="002758F5"/>
    <w:rsid w:val="00277B1F"/>
    <w:rsid w:val="00281D04"/>
    <w:rsid w:val="00281F36"/>
    <w:rsid w:val="00282795"/>
    <w:rsid w:val="0028383F"/>
    <w:rsid w:val="00283E10"/>
    <w:rsid w:val="0028449A"/>
    <w:rsid w:val="002846EE"/>
    <w:rsid w:val="002855EA"/>
    <w:rsid w:val="0028613F"/>
    <w:rsid w:val="0028644C"/>
    <w:rsid w:val="0028744D"/>
    <w:rsid w:val="00290678"/>
    <w:rsid w:val="00290855"/>
    <w:rsid w:val="00291FE9"/>
    <w:rsid w:val="0029215A"/>
    <w:rsid w:val="00293649"/>
    <w:rsid w:val="00293AE0"/>
    <w:rsid w:val="00293DB9"/>
    <w:rsid w:val="00296178"/>
    <w:rsid w:val="00297C6A"/>
    <w:rsid w:val="002A02D0"/>
    <w:rsid w:val="002A0507"/>
    <w:rsid w:val="002A35E9"/>
    <w:rsid w:val="002A39A4"/>
    <w:rsid w:val="002A3DF0"/>
    <w:rsid w:val="002A4BFD"/>
    <w:rsid w:val="002B053E"/>
    <w:rsid w:val="002B0D15"/>
    <w:rsid w:val="002B1F74"/>
    <w:rsid w:val="002B211D"/>
    <w:rsid w:val="002B2A1F"/>
    <w:rsid w:val="002B3D17"/>
    <w:rsid w:val="002B4AF8"/>
    <w:rsid w:val="002B69FE"/>
    <w:rsid w:val="002B7723"/>
    <w:rsid w:val="002C03E6"/>
    <w:rsid w:val="002C1692"/>
    <w:rsid w:val="002C1722"/>
    <w:rsid w:val="002C224A"/>
    <w:rsid w:val="002C35C9"/>
    <w:rsid w:val="002C3C81"/>
    <w:rsid w:val="002C4C17"/>
    <w:rsid w:val="002C5AB7"/>
    <w:rsid w:val="002C7D8B"/>
    <w:rsid w:val="002D004A"/>
    <w:rsid w:val="002D1EDF"/>
    <w:rsid w:val="002D2DC8"/>
    <w:rsid w:val="002D2F58"/>
    <w:rsid w:val="002D3230"/>
    <w:rsid w:val="002D33CB"/>
    <w:rsid w:val="002D380C"/>
    <w:rsid w:val="002D43ED"/>
    <w:rsid w:val="002D5C8D"/>
    <w:rsid w:val="002D5E0B"/>
    <w:rsid w:val="002D61D9"/>
    <w:rsid w:val="002E03CD"/>
    <w:rsid w:val="002E0D36"/>
    <w:rsid w:val="002E132B"/>
    <w:rsid w:val="002E1614"/>
    <w:rsid w:val="002E2C33"/>
    <w:rsid w:val="002E5282"/>
    <w:rsid w:val="002E5674"/>
    <w:rsid w:val="002E6984"/>
    <w:rsid w:val="002E72BC"/>
    <w:rsid w:val="002F0F25"/>
    <w:rsid w:val="002F1A9E"/>
    <w:rsid w:val="002F2237"/>
    <w:rsid w:val="002F2C47"/>
    <w:rsid w:val="002F2F23"/>
    <w:rsid w:val="002F3A8C"/>
    <w:rsid w:val="002F4149"/>
    <w:rsid w:val="002F4955"/>
    <w:rsid w:val="002F4B53"/>
    <w:rsid w:val="002F5A2C"/>
    <w:rsid w:val="002F71B0"/>
    <w:rsid w:val="002F76C1"/>
    <w:rsid w:val="002F79F5"/>
    <w:rsid w:val="002F7D80"/>
    <w:rsid w:val="00300738"/>
    <w:rsid w:val="00303E25"/>
    <w:rsid w:val="00304373"/>
    <w:rsid w:val="00305030"/>
    <w:rsid w:val="0030574B"/>
    <w:rsid w:val="00307995"/>
    <w:rsid w:val="00310703"/>
    <w:rsid w:val="0031153F"/>
    <w:rsid w:val="00320AB6"/>
    <w:rsid w:val="00320FF8"/>
    <w:rsid w:val="003236F1"/>
    <w:rsid w:val="003250E0"/>
    <w:rsid w:val="0032521A"/>
    <w:rsid w:val="00325327"/>
    <w:rsid w:val="003253C5"/>
    <w:rsid w:val="003270D1"/>
    <w:rsid w:val="00330373"/>
    <w:rsid w:val="00330730"/>
    <w:rsid w:val="00331443"/>
    <w:rsid w:val="00332A56"/>
    <w:rsid w:val="0033302D"/>
    <w:rsid w:val="003333FB"/>
    <w:rsid w:val="0033395E"/>
    <w:rsid w:val="0033398D"/>
    <w:rsid w:val="003401E7"/>
    <w:rsid w:val="00340321"/>
    <w:rsid w:val="00340B35"/>
    <w:rsid w:val="00341E4E"/>
    <w:rsid w:val="00344783"/>
    <w:rsid w:val="00345C53"/>
    <w:rsid w:val="003464B9"/>
    <w:rsid w:val="00347956"/>
    <w:rsid w:val="00347CFA"/>
    <w:rsid w:val="00350786"/>
    <w:rsid w:val="00350A92"/>
    <w:rsid w:val="00350E6A"/>
    <w:rsid w:val="003512DD"/>
    <w:rsid w:val="00351DA6"/>
    <w:rsid w:val="003527D6"/>
    <w:rsid w:val="0035283B"/>
    <w:rsid w:val="00353498"/>
    <w:rsid w:val="00353B2B"/>
    <w:rsid w:val="00353CE8"/>
    <w:rsid w:val="00353D06"/>
    <w:rsid w:val="0035433B"/>
    <w:rsid w:val="00354435"/>
    <w:rsid w:val="00354A4A"/>
    <w:rsid w:val="00355275"/>
    <w:rsid w:val="00355C13"/>
    <w:rsid w:val="003579FE"/>
    <w:rsid w:val="00360756"/>
    <w:rsid w:val="0036195F"/>
    <w:rsid w:val="0036345E"/>
    <w:rsid w:val="00363B1E"/>
    <w:rsid w:val="00364206"/>
    <w:rsid w:val="0036746F"/>
    <w:rsid w:val="00370373"/>
    <w:rsid w:val="0037131F"/>
    <w:rsid w:val="00371CF6"/>
    <w:rsid w:val="003737BF"/>
    <w:rsid w:val="00373CD7"/>
    <w:rsid w:val="0037456A"/>
    <w:rsid w:val="00374E8A"/>
    <w:rsid w:val="00376D4C"/>
    <w:rsid w:val="00377995"/>
    <w:rsid w:val="00380706"/>
    <w:rsid w:val="00380BB8"/>
    <w:rsid w:val="00382BFD"/>
    <w:rsid w:val="003832F4"/>
    <w:rsid w:val="00385082"/>
    <w:rsid w:val="00385147"/>
    <w:rsid w:val="00386246"/>
    <w:rsid w:val="003862BF"/>
    <w:rsid w:val="00387A22"/>
    <w:rsid w:val="003902A2"/>
    <w:rsid w:val="003906AC"/>
    <w:rsid w:val="00392B3C"/>
    <w:rsid w:val="0039300D"/>
    <w:rsid w:val="00393FFE"/>
    <w:rsid w:val="003940F2"/>
    <w:rsid w:val="0039536E"/>
    <w:rsid w:val="00395715"/>
    <w:rsid w:val="00395F1F"/>
    <w:rsid w:val="003960FE"/>
    <w:rsid w:val="00397C23"/>
    <w:rsid w:val="003A1175"/>
    <w:rsid w:val="003A399C"/>
    <w:rsid w:val="003A4D47"/>
    <w:rsid w:val="003A5B81"/>
    <w:rsid w:val="003A6253"/>
    <w:rsid w:val="003A6D26"/>
    <w:rsid w:val="003A7BAE"/>
    <w:rsid w:val="003A7D83"/>
    <w:rsid w:val="003B0BD4"/>
    <w:rsid w:val="003B0C01"/>
    <w:rsid w:val="003B28D3"/>
    <w:rsid w:val="003B3E4B"/>
    <w:rsid w:val="003B51E8"/>
    <w:rsid w:val="003B543D"/>
    <w:rsid w:val="003B5FE9"/>
    <w:rsid w:val="003B7668"/>
    <w:rsid w:val="003B7DFC"/>
    <w:rsid w:val="003C0A06"/>
    <w:rsid w:val="003C282D"/>
    <w:rsid w:val="003C3868"/>
    <w:rsid w:val="003C6BBE"/>
    <w:rsid w:val="003D20EB"/>
    <w:rsid w:val="003D28D8"/>
    <w:rsid w:val="003D3A26"/>
    <w:rsid w:val="003D4B16"/>
    <w:rsid w:val="003D4D89"/>
    <w:rsid w:val="003D5341"/>
    <w:rsid w:val="003D687A"/>
    <w:rsid w:val="003E06EB"/>
    <w:rsid w:val="003E09B7"/>
    <w:rsid w:val="003E0EE2"/>
    <w:rsid w:val="003E1374"/>
    <w:rsid w:val="003E1670"/>
    <w:rsid w:val="003E25E8"/>
    <w:rsid w:val="003E28D4"/>
    <w:rsid w:val="003E3645"/>
    <w:rsid w:val="003E45B3"/>
    <w:rsid w:val="003E61CD"/>
    <w:rsid w:val="003E648C"/>
    <w:rsid w:val="003E66E9"/>
    <w:rsid w:val="003E7E6D"/>
    <w:rsid w:val="003F0100"/>
    <w:rsid w:val="003F03C9"/>
    <w:rsid w:val="003F03F8"/>
    <w:rsid w:val="003F1C4C"/>
    <w:rsid w:val="003F49A7"/>
    <w:rsid w:val="003F4D34"/>
    <w:rsid w:val="003F7AC1"/>
    <w:rsid w:val="004002C0"/>
    <w:rsid w:val="004005DD"/>
    <w:rsid w:val="00400620"/>
    <w:rsid w:val="00402E3E"/>
    <w:rsid w:val="00402F92"/>
    <w:rsid w:val="00403C53"/>
    <w:rsid w:val="00404B2B"/>
    <w:rsid w:val="00406AC7"/>
    <w:rsid w:val="00406B30"/>
    <w:rsid w:val="00410C0C"/>
    <w:rsid w:val="00413EEE"/>
    <w:rsid w:val="0041567C"/>
    <w:rsid w:val="00416416"/>
    <w:rsid w:val="0041762B"/>
    <w:rsid w:val="00421755"/>
    <w:rsid w:val="0042347D"/>
    <w:rsid w:val="004234B8"/>
    <w:rsid w:val="00423DD0"/>
    <w:rsid w:val="00424835"/>
    <w:rsid w:val="00425C27"/>
    <w:rsid w:val="00426804"/>
    <w:rsid w:val="00426D5B"/>
    <w:rsid w:val="004276C1"/>
    <w:rsid w:val="004307FA"/>
    <w:rsid w:val="00430A16"/>
    <w:rsid w:val="00430C18"/>
    <w:rsid w:val="00430FCC"/>
    <w:rsid w:val="0043113C"/>
    <w:rsid w:val="00431148"/>
    <w:rsid w:val="0043207B"/>
    <w:rsid w:val="0043370D"/>
    <w:rsid w:val="0043401D"/>
    <w:rsid w:val="004354B8"/>
    <w:rsid w:val="00435832"/>
    <w:rsid w:val="00435B98"/>
    <w:rsid w:val="00435EF0"/>
    <w:rsid w:val="00436648"/>
    <w:rsid w:val="00437564"/>
    <w:rsid w:val="004375B0"/>
    <w:rsid w:val="00437D80"/>
    <w:rsid w:val="004407F6"/>
    <w:rsid w:val="00440EE5"/>
    <w:rsid w:val="0044169A"/>
    <w:rsid w:val="004416A5"/>
    <w:rsid w:val="00441F00"/>
    <w:rsid w:val="004431B6"/>
    <w:rsid w:val="004439AF"/>
    <w:rsid w:val="00443CE3"/>
    <w:rsid w:val="00444141"/>
    <w:rsid w:val="00445C84"/>
    <w:rsid w:val="004460E6"/>
    <w:rsid w:val="00446BF5"/>
    <w:rsid w:val="0044708D"/>
    <w:rsid w:val="004472D3"/>
    <w:rsid w:val="004472D4"/>
    <w:rsid w:val="0044742F"/>
    <w:rsid w:val="0045017C"/>
    <w:rsid w:val="00452441"/>
    <w:rsid w:val="00453B26"/>
    <w:rsid w:val="00453CD5"/>
    <w:rsid w:val="004546AA"/>
    <w:rsid w:val="004549F1"/>
    <w:rsid w:val="0045521E"/>
    <w:rsid w:val="0045556B"/>
    <w:rsid w:val="00457133"/>
    <w:rsid w:val="00457E8F"/>
    <w:rsid w:val="004605B3"/>
    <w:rsid w:val="00461308"/>
    <w:rsid w:val="00462942"/>
    <w:rsid w:val="00464B96"/>
    <w:rsid w:val="00467479"/>
    <w:rsid w:val="00467868"/>
    <w:rsid w:val="004721C5"/>
    <w:rsid w:val="0047233F"/>
    <w:rsid w:val="00472C26"/>
    <w:rsid w:val="0047337D"/>
    <w:rsid w:val="00474427"/>
    <w:rsid w:val="0047581B"/>
    <w:rsid w:val="004758A6"/>
    <w:rsid w:val="00476BE5"/>
    <w:rsid w:val="004801D8"/>
    <w:rsid w:val="004808DB"/>
    <w:rsid w:val="0048109D"/>
    <w:rsid w:val="0048140E"/>
    <w:rsid w:val="00486651"/>
    <w:rsid w:val="004906A1"/>
    <w:rsid w:val="00490D03"/>
    <w:rsid w:val="004919A6"/>
    <w:rsid w:val="00491A85"/>
    <w:rsid w:val="004924CD"/>
    <w:rsid w:val="004931EF"/>
    <w:rsid w:val="00493FC9"/>
    <w:rsid w:val="004942E5"/>
    <w:rsid w:val="00495470"/>
    <w:rsid w:val="004978BD"/>
    <w:rsid w:val="004A0197"/>
    <w:rsid w:val="004A19CA"/>
    <w:rsid w:val="004A47E1"/>
    <w:rsid w:val="004A4FF5"/>
    <w:rsid w:val="004A5820"/>
    <w:rsid w:val="004A657A"/>
    <w:rsid w:val="004A681F"/>
    <w:rsid w:val="004A6950"/>
    <w:rsid w:val="004A724E"/>
    <w:rsid w:val="004B21A0"/>
    <w:rsid w:val="004B22D1"/>
    <w:rsid w:val="004B2F10"/>
    <w:rsid w:val="004B3CE0"/>
    <w:rsid w:val="004B49FC"/>
    <w:rsid w:val="004B502E"/>
    <w:rsid w:val="004B51F6"/>
    <w:rsid w:val="004C0801"/>
    <w:rsid w:val="004C1DC3"/>
    <w:rsid w:val="004C289B"/>
    <w:rsid w:val="004C305F"/>
    <w:rsid w:val="004C3CBE"/>
    <w:rsid w:val="004C6614"/>
    <w:rsid w:val="004C718F"/>
    <w:rsid w:val="004C75A5"/>
    <w:rsid w:val="004C799C"/>
    <w:rsid w:val="004C7DBA"/>
    <w:rsid w:val="004C7E3D"/>
    <w:rsid w:val="004D0282"/>
    <w:rsid w:val="004D02DD"/>
    <w:rsid w:val="004D2CE1"/>
    <w:rsid w:val="004D3499"/>
    <w:rsid w:val="004D3746"/>
    <w:rsid w:val="004D4675"/>
    <w:rsid w:val="004D4888"/>
    <w:rsid w:val="004D4F2C"/>
    <w:rsid w:val="004D5384"/>
    <w:rsid w:val="004D6356"/>
    <w:rsid w:val="004D66FD"/>
    <w:rsid w:val="004D6D18"/>
    <w:rsid w:val="004E08EE"/>
    <w:rsid w:val="004E10FB"/>
    <w:rsid w:val="004E18C9"/>
    <w:rsid w:val="004E1EB0"/>
    <w:rsid w:val="004E5271"/>
    <w:rsid w:val="004E6BD6"/>
    <w:rsid w:val="004E750D"/>
    <w:rsid w:val="004E762F"/>
    <w:rsid w:val="004F002E"/>
    <w:rsid w:val="004F07FF"/>
    <w:rsid w:val="004F2184"/>
    <w:rsid w:val="004F59B5"/>
    <w:rsid w:val="004F5B28"/>
    <w:rsid w:val="004F5E17"/>
    <w:rsid w:val="004F6B75"/>
    <w:rsid w:val="004F6C58"/>
    <w:rsid w:val="004F72BC"/>
    <w:rsid w:val="004F7C7A"/>
    <w:rsid w:val="00500F58"/>
    <w:rsid w:val="005015DD"/>
    <w:rsid w:val="00501AC2"/>
    <w:rsid w:val="00501B7B"/>
    <w:rsid w:val="005023F4"/>
    <w:rsid w:val="005029D1"/>
    <w:rsid w:val="00503450"/>
    <w:rsid w:val="00503EAB"/>
    <w:rsid w:val="00506163"/>
    <w:rsid w:val="00507967"/>
    <w:rsid w:val="00507D6C"/>
    <w:rsid w:val="00510A28"/>
    <w:rsid w:val="00510AC7"/>
    <w:rsid w:val="005126A9"/>
    <w:rsid w:val="0051296F"/>
    <w:rsid w:val="00513AD8"/>
    <w:rsid w:val="00513B6F"/>
    <w:rsid w:val="00514577"/>
    <w:rsid w:val="0051485D"/>
    <w:rsid w:val="00515049"/>
    <w:rsid w:val="00515719"/>
    <w:rsid w:val="005160C7"/>
    <w:rsid w:val="005168F3"/>
    <w:rsid w:val="00522693"/>
    <w:rsid w:val="00523567"/>
    <w:rsid w:val="00524FCC"/>
    <w:rsid w:val="0052553B"/>
    <w:rsid w:val="00525611"/>
    <w:rsid w:val="005277D8"/>
    <w:rsid w:val="00527A5A"/>
    <w:rsid w:val="00530106"/>
    <w:rsid w:val="0053082B"/>
    <w:rsid w:val="005316F6"/>
    <w:rsid w:val="005320A3"/>
    <w:rsid w:val="00535F12"/>
    <w:rsid w:val="005360B4"/>
    <w:rsid w:val="00536E54"/>
    <w:rsid w:val="00541944"/>
    <w:rsid w:val="00541BA1"/>
    <w:rsid w:val="00541DCC"/>
    <w:rsid w:val="0054479D"/>
    <w:rsid w:val="00545F99"/>
    <w:rsid w:val="0054614B"/>
    <w:rsid w:val="0054714B"/>
    <w:rsid w:val="00547A9A"/>
    <w:rsid w:val="00550DF6"/>
    <w:rsid w:val="00553AF6"/>
    <w:rsid w:val="00555223"/>
    <w:rsid w:val="00555463"/>
    <w:rsid w:val="00555B57"/>
    <w:rsid w:val="0055601C"/>
    <w:rsid w:val="00556CBD"/>
    <w:rsid w:val="005614CA"/>
    <w:rsid w:val="0056596C"/>
    <w:rsid w:val="0056628B"/>
    <w:rsid w:val="00566A74"/>
    <w:rsid w:val="00566DE8"/>
    <w:rsid w:val="005674A0"/>
    <w:rsid w:val="005674DF"/>
    <w:rsid w:val="005719EB"/>
    <w:rsid w:val="00572336"/>
    <w:rsid w:val="00572D93"/>
    <w:rsid w:val="00575AB3"/>
    <w:rsid w:val="0057677D"/>
    <w:rsid w:val="0057686C"/>
    <w:rsid w:val="0057773E"/>
    <w:rsid w:val="00580720"/>
    <w:rsid w:val="005813E3"/>
    <w:rsid w:val="00581C88"/>
    <w:rsid w:val="00581FD3"/>
    <w:rsid w:val="00583817"/>
    <w:rsid w:val="00585E88"/>
    <w:rsid w:val="005873CC"/>
    <w:rsid w:val="0059030D"/>
    <w:rsid w:val="0059133B"/>
    <w:rsid w:val="00592A93"/>
    <w:rsid w:val="00593823"/>
    <w:rsid w:val="00593BD5"/>
    <w:rsid w:val="005947A5"/>
    <w:rsid w:val="005949C2"/>
    <w:rsid w:val="00595153"/>
    <w:rsid w:val="00595386"/>
    <w:rsid w:val="00595C6E"/>
    <w:rsid w:val="00597E9F"/>
    <w:rsid w:val="005A19A0"/>
    <w:rsid w:val="005A3D22"/>
    <w:rsid w:val="005A48A4"/>
    <w:rsid w:val="005A542B"/>
    <w:rsid w:val="005A6B14"/>
    <w:rsid w:val="005B160A"/>
    <w:rsid w:val="005B1F6E"/>
    <w:rsid w:val="005B2011"/>
    <w:rsid w:val="005B2087"/>
    <w:rsid w:val="005B2270"/>
    <w:rsid w:val="005B3B66"/>
    <w:rsid w:val="005B610B"/>
    <w:rsid w:val="005B663F"/>
    <w:rsid w:val="005B6EBC"/>
    <w:rsid w:val="005B6FF5"/>
    <w:rsid w:val="005C0264"/>
    <w:rsid w:val="005C1339"/>
    <w:rsid w:val="005C1C6A"/>
    <w:rsid w:val="005C29BF"/>
    <w:rsid w:val="005C3DB1"/>
    <w:rsid w:val="005C42D3"/>
    <w:rsid w:val="005C51C0"/>
    <w:rsid w:val="005C5E58"/>
    <w:rsid w:val="005C719A"/>
    <w:rsid w:val="005C7400"/>
    <w:rsid w:val="005C7BA9"/>
    <w:rsid w:val="005D38BA"/>
    <w:rsid w:val="005D3AE6"/>
    <w:rsid w:val="005D3C12"/>
    <w:rsid w:val="005D41BA"/>
    <w:rsid w:val="005D4568"/>
    <w:rsid w:val="005D5F9D"/>
    <w:rsid w:val="005D75F1"/>
    <w:rsid w:val="005E03A5"/>
    <w:rsid w:val="005E082E"/>
    <w:rsid w:val="005E12ED"/>
    <w:rsid w:val="005E3F91"/>
    <w:rsid w:val="005E7052"/>
    <w:rsid w:val="005E7876"/>
    <w:rsid w:val="005F05B3"/>
    <w:rsid w:val="005F1272"/>
    <w:rsid w:val="005F28D4"/>
    <w:rsid w:val="005F2A02"/>
    <w:rsid w:val="005F406E"/>
    <w:rsid w:val="005F41D6"/>
    <w:rsid w:val="005F4355"/>
    <w:rsid w:val="005F5032"/>
    <w:rsid w:val="005F55EA"/>
    <w:rsid w:val="005F5673"/>
    <w:rsid w:val="005F5BB6"/>
    <w:rsid w:val="005F5DA4"/>
    <w:rsid w:val="005F64EE"/>
    <w:rsid w:val="005F7047"/>
    <w:rsid w:val="005F7477"/>
    <w:rsid w:val="00600A1F"/>
    <w:rsid w:val="0060134A"/>
    <w:rsid w:val="006021EE"/>
    <w:rsid w:val="0060451E"/>
    <w:rsid w:val="00604EB6"/>
    <w:rsid w:val="00605863"/>
    <w:rsid w:val="00605AF3"/>
    <w:rsid w:val="00606697"/>
    <w:rsid w:val="006072F5"/>
    <w:rsid w:val="00607A5B"/>
    <w:rsid w:val="00610184"/>
    <w:rsid w:val="00610418"/>
    <w:rsid w:val="0061156B"/>
    <w:rsid w:val="00611639"/>
    <w:rsid w:val="006117A1"/>
    <w:rsid w:val="00613305"/>
    <w:rsid w:val="00614D74"/>
    <w:rsid w:val="006166B2"/>
    <w:rsid w:val="00617001"/>
    <w:rsid w:val="00620D4C"/>
    <w:rsid w:val="00621599"/>
    <w:rsid w:val="006220E6"/>
    <w:rsid w:val="00624C00"/>
    <w:rsid w:val="006276CF"/>
    <w:rsid w:val="0062795D"/>
    <w:rsid w:val="00627B4C"/>
    <w:rsid w:val="00630E56"/>
    <w:rsid w:val="00630F1B"/>
    <w:rsid w:val="00631E6F"/>
    <w:rsid w:val="006322C5"/>
    <w:rsid w:val="00632479"/>
    <w:rsid w:val="00632756"/>
    <w:rsid w:val="00633DB0"/>
    <w:rsid w:val="0063492F"/>
    <w:rsid w:val="0063617B"/>
    <w:rsid w:val="00636DCC"/>
    <w:rsid w:val="00637165"/>
    <w:rsid w:val="00637A39"/>
    <w:rsid w:val="00642807"/>
    <w:rsid w:val="00643184"/>
    <w:rsid w:val="00643C9B"/>
    <w:rsid w:val="00643F05"/>
    <w:rsid w:val="006445C5"/>
    <w:rsid w:val="00644C10"/>
    <w:rsid w:val="006454C1"/>
    <w:rsid w:val="00645B2D"/>
    <w:rsid w:val="006510A1"/>
    <w:rsid w:val="0065163F"/>
    <w:rsid w:val="0065205F"/>
    <w:rsid w:val="00653C27"/>
    <w:rsid w:val="00654742"/>
    <w:rsid w:val="006551A9"/>
    <w:rsid w:val="0065672A"/>
    <w:rsid w:val="006605CB"/>
    <w:rsid w:val="006606F8"/>
    <w:rsid w:val="006612EF"/>
    <w:rsid w:val="00661B5F"/>
    <w:rsid w:val="00661DE6"/>
    <w:rsid w:val="00661F43"/>
    <w:rsid w:val="006627FA"/>
    <w:rsid w:val="006630DA"/>
    <w:rsid w:val="006634A6"/>
    <w:rsid w:val="0066371B"/>
    <w:rsid w:val="00663FF0"/>
    <w:rsid w:val="00664948"/>
    <w:rsid w:val="00665E5D"/>
    <w:rsid w:val="00670135"/>
    <w:rsid w:val="006718B3"/>
    <w:rsid w:val="00671FDD"/>
    <w:rsid w:val="0067200A"/>
    <w:rsid w:val="00672FF8"/>
    <w:rsid w:val="00673470"/>
    <w:rsid w:val="006753D7"/>
    <w:rsid w:val="0067568E"/>
    <w:rsid w:val="00676058"/>
    <w:rsid w:val="0067635A"/>
    <w:rsid w:val="0067710C"/>
    <w:rsid w:val="006776EE"/>
    <w:rsid w:val="0067770F"/>
    <w:rsid w:val="00680A5E"/>
    <w:rsid w:val="00680BAD"/>
    <w:rsid w:val="00680FCB"/>
    <w:rsid w:val="00681486"/>
    <w:rsid w:val="006818AD"/>
    <w:rsid w:val="00681A7C"/>
    <w:rsid w:val="00681B5A"/>
    <w:rsid w:val="00681D5C"/>
    <w:rsid w:val="0068258F"/>
    <w:rsid w:val="006828C5"/>
    <w:rsid w:val="0068291F"/>
    <w:rsid w:val="006833A5"/>
    <w:rsid w:val="0068357E"/>
    <w:rsid w:val="00683957"/>
    <w:rsid w:val="00683EC0"/>
    <w:rsid w:val="006849AD"/>
    <w:rsid w:val="00690226"/>
    <w:rsid w:val="006902F6"/>
    <w:rsid w:val="0069065C"/>
    <w:rsid w:val="00690919"/>
    <w:rsid w:val="0069096F"/>
    <w:rsid w:val="00694E37"/>
    <w:rsid w:val="006978A8"/>
    <w:rsid w:val="00697A02"/>
    <w:rsid w:val="006A040F"/>
    <w:rsid w:val="006A1055"/>
    <w:rsid w:val="006A2511"/>
    <w:rsid w:val="006A3A3B"/>
    <w:rsid w:val="006A7560"/>
    <w:rsid w:val="006A7D02"/>
    <w:rsid w:val="006A7F92"/>
    <w:rsid w:val="006B1B85"/>
    <w:rsid w:val="006B1C5A"/>
    <w:rsid w:val="006B211D"/>
    <w:rsid w:val="006B32C2"/>
    <w:rsid w:val="006B7A24"/>
    <w:rsid w:val="006C0E98"/>
    <w:rsid w:val="006C3313"/>
    <w:rsid w:val="006C3FC3"/>
    <w:rsid w:val="006C590A"/>
    <w:rsid w:val="006C7DF1"/>
    <w:rsid w:val="006C7E13"/>
    <w:rsid w:val="006D04BC"/>
    <w:rsid w:val="006D2A12"/>
    <w:rsid w:val="006D3857"/>
    <w:rsid w:val="006D3EBB"/>
    <w:rsid w:val="006D4467"/>
    <w:rsid w:val="006D44D9"/>
    <w:rsid w:val="006D63D1"/>
    <w:rsid w:val="006D73CB"/>
    <w:rsid w:val="006D77DE"/>
    <w:rsid w:val="006D7DB9"/>
    <w:rsid w:val="006E000D"/>
    <w:rsid w:val="006E01B9"/>
    <w:rsid w:val="006E1C00"/>
    <w:rsid w:val="006E245C"/>
    <w:rsid w:val="006E274E"/>
    <w:rsid w:val="006E5C92"/>
    <w:rsid w:val="006E5E00"/>
    <w:rsid w:val="006E6B5F"/>
    <w:rsid w:val="006E7AE9"/>
    <w:rsid w:val="006F00E9"/>
    <w:rsid w:val="006F0ED4"/>
    <w:rsid w:val="006F31E9"/>
    <w:rsid w:val="006F3619"/>
    <w:rsid w:val="006F4895"/>
    <w:rsid w:val="006F5E9E"/>
    <w:rsid w:val="006F6F12"/>
    <w:rsid w:val="006F7268"/>
    <w:rsid w:val="0070191D"/>
    <w:rsid w:val="00702F40"/>
    <w:rsid w:val="00702FE0"/>
    <w:rsid w:val="007030A0"/>
    <w:rsid w:val="00703333"/>
    <w:rsid w:val="007050C0"/>
    <w:rsid w:val="00705BC4"/>
    <w:rsid w:val="00710C0B"/>
    <w:rsid w:val="0071163D"/>
    <w:rsid w:val="007125AA"/>
    <w:rsid w:val="00713AD1"/>
    <w:rsid w:val="00713CE6"/>
    <w:rsid w:val="00716217"/>
    <w:rsid w:val="00716838"/>
    <w:rsid w:val="00717307"/>
    <w:rsid w:val="00717530"/>
    <w:rsid w:val="00717A1B"/>
    <w:rsid w:val="00717C0E"/>
    <w:rsid w:val="0072198F"/>
    <w:rsid w:val="00721C56"/>
    <w:rsid w:val="0072218B"/>
    <w:rsid w:val="00722295"/>
    <w:rsid w:val="00722D8B"/>
    <w:rsid w:val="00724146"/>
    <w:rsid w:val="00724427"/>
    <w:rsid w:val="00725340"/>
    <w:rsid w:val="007305D6"/>
    <w:rsid w:val="0073063F"/>
    <w:rsid w:val="00734141"/>
    <w:rsid w:val="00734505"/>
    <w:rsid w:val="00734F8C"/>
    <w:rsid w:val="00735ED4"/>
    <w:rsid w:val="00737196"/>
    <w:rsid w:val="00737FA1"/>
    <w:rsid w:val="00740AD0"/>
    <w:rsid w:val="00740E22"/>
    <w:rsid w:val="007419FD"/>
    <w:rsid w:val="0074210E"/>
    <w:rsid w:val="007430FB"/>
    <w:rsid w:val="00744705"/>
    <w:rsid w:val="00745172"/>
    <w:rsid w:val="0074616F"/>
    <w:rsid w:val="00746395"/>
    <w:rsid w:val="0074660D"/>
    <w:rsid w:val="00747AF8"/>
    <w:rsid w:val="00751032"/>
    <w:rsid w:val="0075256A"/>
    <w:rsid w:val="007529B8"/>
    <w:rsid w:val="00752B60"/>
    <w:rsid w:val="007530B0"/>
    <w:rsid w:val="007565E0"/>
    <w:rsid w:val="00756A5E"/>
    <w:rsid w:val="007575B5"/>
    <w:rsid w:val="00757C5C"/>
    <w:rsid w:val="00760054"/>
    <w:rsid w:val="007619CA"/>
    <w:rsid w:val="00761D2F"/>
    <w:rsid w:val="00764BBC"/>
    <w:rsid w:val="00764F7F"/>
    <w:rsid w:val="00765F7E"/>
    <w:rsid w:val="00766C2F"/>
    <w:rsid w:val="00767C75"/>
    <w:rsid w:val="00767DFC"/>
    <w:rsid w:val="0077011B"/>
    <w:rsid w:val="007705DB"/>
    <w:rsid w:val="007707EC"/>
    <w:rsid w:val="00770BC1"/>
    <w:rsid w:val="00770E81"/>
    <w:rsid w:val="00772108"/>
    <w:rsid w:val="00773625"/>
    <w:rsid w:val="007766D1"/>
    <w:rsid w:val="007777C2"/>
    <w:rsid w:val="007820F6"/>
    <w:rsid w:val="007827E4"/>
    <w:rsid w:val="00783627"/>
    <w:rsid w:val="00783910"/>
    <w:rsid w:val="00783CA8"/>
    <w:rsid w:val="00783DAA"/>
    <w:rsid w:val="007847C9"/>
    <w:rsid w:val="00784E31"/>
    <w:rsid w:val="007859A8"/>
    <w:rsid w:val="0078684B"/>
    <w:rsid w:val="007901C9"/>
    <w:rsid w:val="00791333"/>
    <w:rsid w:val="00791482"/>
    <w:rsid w:val="0079600A"/>
    <w:rsid w:val="007976F3"/>
    <w:rsid w:val="00797809"/>
    <w:rsid w:val="00797B99"/>
    <w:rsid w:val="007A0E10"/>
    <w:rsid w:val="007A344C"/>
    <w:rsid w:val="007A34B7"/>
    <w:rsid w:val="007A47A2"/>
    <w:rsid w:val="007A5AFE"/>
    <w:rsid w:val="007A6435"/>
    <w:rsid w:val="007A6FC6"/>
    <w:rsid w:val="007B032F"/>
    <w:rsid w:val="007B0670"/>
    <w:rsid w:val="007B18A2"/>
    <w:rsid w:val="007B398D"/>
    <w:rsid w:val="007B5E1F"/>
    <w:rsid w:val="007B677D"/>
    <w:rsid w:val="007B6865"/>
    <w:rsid w:val="007B6B2E"/>
    <w:rsid w:val="007B74F7"/>
    <w:rsid w:val="007C1342"/>
    <w:rsid w:val="007C483E"/>
    <w:rsid w:val="007C634F"/>
    <w:rsid w:val="007C7C8F"/>
    <w:rsid w:val="007D061E"/>
    <w:rsid w:val="007D1AC2"/>
    <w:rsid w:val="007D281C"/>
    <w:rsid w:val="007D6DBC"/>
    <w:rsid w:val="007D6E6D"/>
    <w:rsid w:val="007E053D"/>
    <w:rsid w:val="007E0799"/>
    <w:rsid w:val="007E0816"/>
    <w:rsid w:val="007E20E1"/>
    <w:rsid w:val="007E231E"/>
    <w:rsid w:val="007E31BE"/>
    <w:rsid w:val="007E3854"/>
    <w:rsid w:val="007E3B4C"/>
    <w:rsid w:val="007E409C"/>
    <w:rsid w:val="007E479B"/>
    <w:rsid w:val="007E5326"/>
    <w:rsid w:val="007E57EF"/>
    <w:rsid w:val="007E5E90"/>
    <w:rsid w:val="007E68DB"/>
    <w:rsid w:val="007E6945"/>
    <w:rsid w:val="007E7150"/>
    <w:rsid w:val="007F00DB"/>
    <w:rsid w:val="007F11BB"/>
    <w:rsid w:val="007F1257"/>
    <w:rsid w:val="007F2B4C"/>
    <w:rsid w:val="007F2ED7"/>
    <w:rsid w:val="007F341F"/>
    <w:rsid w:val="007F3513"/>
    <w:rsid w:val="007F3CD8"/>
    <w:rsid w:val="007F61E0"/>
    <w:rsid w:val="007F75F1"/>
    <w:rsid w:val="007F7B81"/>
    <w:rsid w:val="007F7F89"/>
    <w:rsid w:val="00800220"/>
    <w:rsid w:val="0080078A"/>
    <w:rsid w:val="00800B2D"/>
    <w:rsid w:val="0080167C"/>
    <w:rsid w:val="00801EE5"/>
    <w:rsid w:val="008023C4"/>
    <w:rsid w:val="00804A4D"/>
    <w:rsid w:val="00806ADA"/>
    <w:rsid w:val="008102FD"/>
    <w:rsid w:val="00810A41"/>
    <w:rsid w:val="0081325D"/>
    <w:rsid w:val="008138CE"/>
    <w:rsid w:val="008138E3"/>
    <w:rsid w:val="00814477"/>
    <w:rsid w:val="008156C5"/>
    <w:rsid w:val="00815C8C"/>
    <w:rsid w:val="00820106"/>
    <w:rsid w:val="0082080B"/>
    <w:rsid w:val="00820B0B"/>
    <w:rsid w:val="00821935"/>
    <w:rsid w:val="00822F51"/>
    <w:rsid w:val="008231C9"/>
    <w:rsid w:val="00824962"/>
    <w:rsid w:val="00825BFA"/>
    <w:rsid w:val="00826717"/>
    <w:rsid w:val="00827319"/>
    <w:rsid w:val="008308A1"/>
    <w:rsid w:val="00830CDF"/>
    <w:rsid w:val="00830D5C"/>
    <w:rsid w:val="0083374E"/>
    <w:rsid w:val="00834AF7"/>
    <w:rsid w:val="00835C01"/>
    <w:rsid w:val="00840DFB"/>
    <w:rsid w:val="0084139E"/>
    <w:rsid w:val="00842B38"/>
    <w:rsid w:val="00845094"/>
    <w:rsid w:val="00845CB3"/>
    <w:rsid w:val="008468E6"/>
    <w:rsid w:val="00847B76"/>
    <w:rsid w:val="0085145B"/>
    <w:rsid w:val="00852175"/>
    <w:rsid w:val="00852374"/>
    <w:rsid w:val="00854C35"/>
    <w:rsid w:val="00855EE7"/>
    <w:rsid w:val="008560D2"/>
    <w:rsid w:val="00856AED"/>
    <w:rsid w:val="008575BC"/>
    <w:rsid w:val="008667E1"/>
    <w:rsid w:val="0086761B"/>
    <w:rsid w:val="00873B18"/>
    <w:rsid w:val="008743B0"/>
    <w:rsid w:val="00874474"/>
    <w:rsid w:val="00876083"/>
    <w:rsid w:val="00880B13"/>
    <w:rsid w:val="008826DB"/>
    <w:rsid w:val="0088378A"/>
    <w:rsid w:val="00883BDC"/>
    <w:rsid w:val="008840CF"/>
    <w:rsid w:val="0088463A"/>
    <w:rsid w:val="0088614D"/>
    <w:rsid w:val="00886E3C"/>
    <w:rsid w:val="00887685"/>
    <w:rsid w:val="00894679"/>
    <w:rsid w:val="008946B0"/>
    <w:rsid w:val="0089489E"/>
    <w:rsid w:val="00896073"/>
    <w:rsid w:val="008964D9"/>
    <w:rsid w:val="008A0CA3"/>
    <w:rsid w:val="008A17CE"/>
    <w:rsid w:val="008A1959"/>
    <w:rsid w:val="008A4744"/>
    <w:rsid w:val="008A47FB"/>
    <w:rsid w:val="008A6E05"/>
    <w:rsid w:val="008B0F46"/>
    <w:rsid w:val="008B46F4"/>
    <w:rsid w:val="008B47BE"/>
    <w:rsid w:val="008B6234"/>
    <w:rsid w:val="008C1F3D"/>
    <w:rsid w:val="008C238F"/>
    <w:rsid w:val="008C2BEE"/>
    <w:rsid w:val="008C339F"/>
    <w:rsid w:val="008C5134"/>
    <w:rsid w:val="008C68AA"/>
    <w:rsid w:val="008C7C6A"/>
    <w:rsid w:val="008D006C"/>
    <w:rsid w:val="008D1647"/>
    <w:rsid w:val="008D3122"/>
    <w:rsid w:val="008D40B2"/>
    <w:rsid w:val="008D4112"/>
    <w:rsid w:val="008D4595"/>
    <w:rsid w:val="008D5043"/>
    <w:rsid w:val="008D73B6"/>
    <w:rsid w:val="008D7B1E"/>
    <w:rsid w:val="008E020B"/>
    <w:rsid w:val="008E0342"/>
    <w:rsid w:val="008E09D3"/>
    <w:rsid w:val="008E15F0"/>
    <w:rsid w:val="008E1A40"/>
    <w:rsid w:val="008E1DF6"/>
    <w:rsid w:val="008E3FD9"/>
    <w:rsid w:val="008E4040"/>
    <w:rsid w:val="008E57C5"/>
    <w:rsid w:val="008E654E"/>
    <w:rsid w:val="008E6F33"/>
    <w:rsid w:val="008E6FF7"/>
    <w:rsid w:val="008E7C2F"/>
    <w:rsid w:val="008F0CBA"/>
    <w:rsid w:val="008F1126"/>
    <w:rsid w:val="008F22CF"/>
    <w:rsid w:val="008F3FF2"/>
    <w:rsid w:val="008F4707"/>
    <w:rsid w:val="008F49C2"/>
    <w:rsid w:val="008F5200"/>
    <w:rsid w:val="0090193D"/>
    <w:rsid w:val="00902E3E"/>
    <w:rsid w:val="0090349D"/>
    <w:rsid w:val="0090411B"/>
    <w:rsid w:val="0090609B"/>
    <w:rsid w:val="00907993"/>
    <w:rsid w:val="00907FBD"/>
    <w:rsid w:val="00914179"/>
    <w:rsid w:val="00916B65"/>
    <w:rsid w:val="009172E4"/>
    <w:rsid w:val="0091758D"/>
    <w:rsid w:val="00917735"/>
    <w:rsid w:val="00917DA0"/>
    <w:rsid w:val="009208CA"/>
    <w:rsid w:val="00921164"/>
    <w:rsid w:val="009218AC"/>
    <w:rsid w:val="0092257D"/>
    <w:rsid w:val="00923397"/>
    <w:rsid w:val="009234BD"/>
    <w:rsid w:val="00924CF9"/>
    <w:rsid w:val="00924DBB"/>
    <w:rsid w:val="00925544"/>
    <w:rsid w:val="009255B0"/>
    <w:rsid w:val="00925D0C"/>
    <w:rsid w:val="00926AE5"/>
    <w:rsid w:val="00926B08"/>
    <w:rsid w:val="00930011"/>
    <w:rsid w:val="00931F4F"/>
    <w:rsid w:val="009367D7"/>
    <w:rsid w:val="0093701D"/>
    <w:rsid w:val="00937C97"/>
    <w:rsid w:val="00937F13"/>
    <w:rsid w:val="0094001D"/>
    <w:rsid w:val="00941F83"/>
    <w:rsid w:val="00944510"/>
    <w:rsid w:val="00946CBC"/>
    <w:rsid w:val="00947272"/>
    <w:rsid w:val="00950C20"/>
    <w:rsid w:val="00950C6C"/>
    <w:rsid w:val="009529D7"/>
    <w:rsid w:val="00955F5F"/>
    <w:rsid w:val="0095653A"/>
    <w:rsid w:val="00956692"/>
    <w:rsid w:val="00957872"/>
    <w:rsid w:val="0096033E"/>
    <w:rsid w:val="00960380"/>
    <w:rsid w:val="009609DF"/>
    <w:rsid w:val="00961929"/>
    <w:rsid w:val="009621C0"/>
    <w:rsid w:val="00962A7E"/>
    <w:rsid w:val="00964164"/>
    <w:rsid w:val="00964CD9"/>
    <w:rsid w:val="009652FF"/>
    <w:rsid w:val="0096615D"/>
    <w:rsid w:val="00967B78"/>
    <w:rsid w:val="0097159E"/>
    <w:rsid w:val="00971C0F"/>
    <w:rsid w:val="009733CC"/>
    <w:rsid w:val="00973F13"/>
    <w:rsid w:val="00974393"/>
    <w:rsid w:val="009748B0"/>
    <w:rsid w:val="00975A58"/>
    <w:rsid w:val="00976817"/>
    <w:rsid w:val="00976D7A"/>
    <w:rsid w:val="0097707E"/>
    <w:rsid w:val="0098047B"/>
    <w:rsid w:val="00981F9D"/>
    <w:rsid w:val="00982411"/>
    <w:rsid w:val="00983EBB"/>
    <w:rsid w:val="009862F5"/>
    <w:rsid w:val="00990D76"/>
    <w:rsid w:val="00990EAE"/>
    <w:rsid w:val="00991CCB"/>
    <w:rsid w:val="00991E2B"/>
    <w:rsid w:val="00992CFE"/>
    <w:rsid w:val="009954E1"/>
    <w:rsid w:val="009960D2"/>
    <w:rsid w:val="009963F5"/>
    <w:rsid w:val="0099745A"/>
    <w:rsid w:val="00997518"/>
    <w:rsid w:val="0099757C"/>
    <w:rsid w:val="009A034E"/>
    <w:rsid w:val="009A074F"/>
    <w:rsid w:val="009A142C"/>
    <w:rsid w:val="009A19E3"/>
    <w:rsid w:val="009A27B4"/>
    <w:rsid w:val="009A33FF"/>
    <w:rsid w:val="009A4225"/>
    <w:rsid w:val="009A6BB1"/>
    <w:rsid w:val="009A7500"/>
    <w:rsid w:val="009A7A36"/>
    <w:rsid w:val="009A7D8B"/>
    <w:rsid w:val="009B05E9"/>
    <w:rsid w:val="009B12CD"/>
    <w:rsid w:val="009B159E"/>
    <w:rsid w:val="009B20CB"/>
    <w:rsid w:val="009B21C5"/>
    <w:rsid w:val="009B2462"/>
    <w:rsid w:val="009B2D84"/>
    <w:rsid w:val="009B3520"/>
    <w:rsid w:val="009B488E"/>
    <w:rsid w:val="009B5992"/>
    <w:rsid w:val="009B5D27"/>
    <w:rsid w:val="009B70C2"/>
    <w:rsid w:val="009C0367"/>
    <w:rsid w:val="009C2289"/>
    <w:rsid w:val="009C4221"/>
    <w:rsid w:val="009D0158"/>
    <w:rsid w:val="009D19CB"/>
    <w:rsid w:val="009D1AB5"/>
    <w:rsid w:val="009D2016"/>
    <w:rsid w:val="009D21F6"/>
    <w:rsid w:val="009E0B79"/>
    <w:rsid w:val="009E20F7"/>
    <w:rsid w:val="009E2538"/>
    <w:rsid w:val="009E2767"/>
    <w:rsid w:val="009E5266"/>
    <w:rsid w:val="009E79FF"/>
    <w:rsid w:val="009F0771"/>
    <w:rsid w:val="009F07ED"/>
    <w:rsid w:val="009F0A3F"/>
    <w:rsid w:val="009F101D"/>
    <w:rsid w:val="009F20ED"/>
    <w:rsid w:val="009F23AE"/>
    <w:rsid w:val="009F3C5D"/>
    <w:rsid w:val="009F4E18"/>
    <w:rsid w:val="009F525E"/>
    <w:rsid w:val="009F67A7"/>
    <w:rsid w:val="009F6BD7"/>
    <w:rsid w:val="00A00CFF"/>
    <w:rsid w:val="00A00D4C"/>
    <w:rsid w:val="00A00DFC"/>
    <w:rsid w:val="00A00EAC"/>
    <w:rsid w:val="00A02B49"/>
    <w:rsid w:val="00A05221"/>
    <w:rsid w:val="00A06DAC"/>
    <w:rsid w:val="00A077C1"/>
    <w:rsid w:val="00A1190B"/>
    <w:rsid w:val="00A14DBD"/>
    <w:rsid w:val="00A159E7"/>
    <w:rsid w:val="00A168F9"/>
    <w:rsid w:val="00A175F4"/>
    <w:rsid w:val="00A179E2"/>
    <w:rsid w:val="00A205AC"/>
    <w:rsid w:val="00A20EB7"/>
    <w:rsid w:val="00A23A7A"/>
    <w:rsid w:val="00A24851"/>
    <w:rsid w:val="00A248B2"/>
    <w:rsid w:val="00A24F8A"/>
    <w:rsid w:val="00A2622C"/>
    <w:rsid w:val="00A262E4"/>
    <w:rsid w:val="00A30653"/>
    <w:rsid w:val="00A307E8"/>
    <w:rsid w:val="00A3219E"/>
    <w:rsid w:val="00A326BD"/>
    <w:rsid w:val="00A32DB4"/>
    <w:rsid w:val="00A34BF0"/>
    <w:rsid w:val="00A35614"/>
    <w:rsid w:val="00A369B2"/>
    <w:rsid w:val="00A36DF5"/>
    <w:rsid w:val="00A4263F"/>
    <w:rsid w:val="00A43408"/>
    <w:rsid w:val="00A4509D"/>
    <w:rsid w:val="00A45A92"/>
    <w:rsid w:val="00A462CA"/>
    <w:rsid w:val="00A46743"/>
    <w:rsid w:val="00A468A4"/>
    <w:rsid w:val="00A46C39"/>
    <w:rsid w:val="00A472A6"/>
    <w:rsid w:val="00A47E05"/>
    <w:rsid w:val="00A518B5"/>
    <w:rsid w:val="00A521DC"/>
    <w:rsid w:val="00A548A9"/>
    <w:rsid w:val="00A549F0"/>
    <w:rsid w:val="00A55D98"/>
    <w:rsid w:val="00A5609C"/>
    <w:rsid w:val="00A57F86"/>
    <w:rsid w:val="00A6082D"/>
    <w:rsid w:val="00A60861"/>
    <w:rsid w:val="00A63C14"/>
    <w:rsid w:val="00A6463B"/>
    <w:rsid w:val="00A6463F"/>
    <w:rsid w:val="00A64ECC"/>
    <w:rsid w:val="00A65E30"/>
    <w:rsid w:val="00A66038"/>
    <w:rsid w:val="00A72702"/>
    <w:rsid w:val="00A72B2C"/>
    <w:rsid w:val="00A73297"/>
    <w:rsid w:val="00A74583"/>
    <w:rsid w:val="00A7655B"/>
    <w:rsid w:val="00A76BD5"/>
    <w:rsid w:val="00A77E8D"/>
    <w:rsid w:val="00A77EAB"/>
    <w:rsid w:val="00A80200"/>
    <w:rsid w:val="00A82153"/>
    <w:rsid w:val="00A8249E"/>
    <w:rsid w:val="00A827DF"/>
    <w:rsid w:val="00A8363C"/>
    <w:rsid w:val="00A83AC3"/>
    <w:rsid w:val="00A848E3"/>
    <w:rsid w:val="00A85894"/>
    <w:rsid w:val="00A86C1B"/>
    <w:rsid w:val="00A86C28"/>
    <w:rsid w:val="00A87371"/>
    <w:rsid w:val="00A90BFF"/>
    <w:rsid w:val="00A90F6A"/>
    <w:rsid w:val="00A92291"/>
    <w:rsid w:val="00A92B32"/>
    <w:rsid w:val="00A92C7A"/>
    <w:rsid w:val="00A95B9D"/>
    <w:rsid w:val="00A96FE2"/>
    <w:rsid w:val="00A97A32"/>
    <w:rsid w:val="00AA07C4"/>
    <w:rsid w:val="00AA1931"/>
    <w:rsid w:val="00AA2156"/>
    <w:rsid w:val="00AA280B"/>
    <w:rsid w:val="00AA56AF"/>
    <w:rsid w:val="00AA5C16"/>
    <w:rsid w:val="00AA65BF"/>
    <w:rsid w:val="00AB090B"/>
    <w:rsid w:val="00AB105D"/>
    <w:rsid w:val="00AB1A80"/>
    <w:rsid w:val="00AB2B84"/>
    <w:rsid w:val="00AB2D25"/>
    <w:rsid w:val="00AB3422"/>
    <w:rsid w:val="00AB39F6"/>
    <w:rsid w:val="00AB425A"/>
    <w:rsid w:val="00AB667E"/>
    <w:rsid w:val="00AB6900"/>
    <w:rsid w:val="00AB6A98"/>
    <w:rsid w:val="00AC0597"/>
    <w:rsid w:val="00AC4359"/>
    <w:rsid w:val="00AC4530"/>
    <w:rsid w:val="00AC4708"/>
    <w:rsid w:val="00AC4F65"/>
    <w:rsid w:val="00AC5A7B"/>
    <w:rsid w:val="00AC5AA8"/>
    <w:rsid w:val="00AC5B9F"/>
    <w:rsid w:val="00AD0FA1"/>
    <w:rsid w:val="00AD105D"/>
    <w:rsid w:val="00AD1409"/>
    <w:rsid w:val="00AD17B2"/>
    <w:rsid w:val="00AD1DED"/>
    <w:rsid w:val="00AD27FE"/>
    <w:rsid w:val="00AD2F52"/>
    <w:rsid w:val="00AD42C6"/>
    <w:rsid w:val="00AD58BC"/>
    <w:rsid w:val="00AD656E"/>
    <w:rsid w:val="00AE0ED5"/>
    <w:rsid w:val="00AE0FB9"/>
    <w:rsid w:val="00AE18C3"/>
    <w:rsid w:val="00AE3A51"/>
    <w:rsid w:val="00AE45C6"/>
    <w:rsid w:val="00AE615D"/>
    <w:rsid w:val="00AE6C8E"/>
    <w:rsid w:val="00AE76D5"/>
    <w:rsid w:val="00AF12D3"/>
    <w:rsid w:val="00AF2839"/>
    <w:rsid w:val="00AF37A8"/>
    <w:rsid w:val="00AF5AE9"/>
    <w:rsid w:val="00AF5C1E"/>
    <w:rsid w:val="00AF5D42"/>
    <w:rsid w:val="00AF65F6"/>
    <w:rsid w:val="00AF68E1"/>
    <w:rsid w:val="00AF7D38"/>
    <w:rsid w:val="00B008BC"/>
    <w:rsid w:val="00B00FDD"/>
    <w:rsid w:val="00B012E8"/>
    <w:rsid w:val="00B025F8"/>
    <w:rsid w:val="00B03227"/>
    <w:rsid w:val="00B03CCC"/>
    <w:rsid w:val="00B0406F"/>
    <w:rsid w:val="00B04545"/>
    <w:rsid w:val="00B04CF5"/>
    <w:rsid w:val="00B064B3"/>
    <w:rsid w:val="00B07601"/>
    <w:rsid w:val="00B105D5"/>
    <w:rsid w:val="00B10F92"/>
    <w:rsid w:val="00B114A4"/>
    <w:rsid w:val="00B1226F"/>
    <w:rsid w:val="00B12DE5"/>
    <w:rsid w:val="00B136A1"/>
    <w:rsid w:val="00B14373"/>
    <w:rsid w:val="00B14BD7"/>
    <w:rsid w:val="00B16F31"/>
    <w:rsid w:val="00B21290"/>
    <w:rsid w:val="00B2196B"/>
    <w:rsid w:val="00B227A5"/>
    <w:rsid w:val="00B2282F"/>
    <w:rsid w:val="00B22F0C"/>
    <w:rsid w:val="00B23A83"/>
    <w:rsid w:val="00B243C8"/>
    <w:rsid w:val="00B25105"/>
    <w:rsid w:val="00B264A7"/>
    <w:rsid w:val="00B300A6"/>
    <w:rsid w:val="00B3013F"/>
    <w:rsid w:val="00B303C5"/>
    <w:rsid w:val="00B32554"/>
    <w:rsid w:val="00B32B1A"/>
    <w:rsid w:val="00B32D60"/>
    <w:rsid w:val="00B32E7B"/>
    <w:rsid w:val="00B3594B"/>
    <w:rsid w:val="00B35D9C"/>
    <w:rsid w:val="00B36419"/>
    <w:rsid w:val="00B36523"/>
    <w:rsid w:val="00B3749C"/>
    <w:rsid w:val="00B409FE"/>
    <w:rsid w:val="00B427C6"/>
    <w:rsid w:val="00B44F99"/>
    <w:rsid w:val="00B4527E"/>
    <w:rsid w:val="00B45945"/>
    <w:rsid w:val="00B47121"/>
    <w:rsid w:val="00B5050F"/>
    <w:rsid w:val="00B53A60"/>
    <w:rsid w:val="00B542FB"/>
    <w:rsid w:val="00B57A82"/>
    <w:rsid w:val="00B60ADF"/>
    <w:rsid w:val="00B616CD"/>
    <w:rsid w:val="00B62D14"/>
    <w:rsid w:val="00B62F4E"/>
    <w:rsid w:val="00B6516E"/>
    <w:rsid w:val="00B66909"/>
    <w:rsid w:val="00B6728E"/>
    <w:rsid w:val="00B73579"/>
    <w:rsid w:val="00B74BF5"/>
    <w:rsid w:val="00B75756"/>
    <w:rsid w:val="00B75FCC"/>
    <w:rsid w:val="00B77A04"/>
    <w:rsid w:val="00B802DA"/>
    <w:rsid w:val="00B80B52"/>
    <w:rsid w:val="00B821F5"/>
    <w:rsid w:val="00B82641"/>
    <w:rsid w:val="00B83116"/>
    <w:rsid w:val="00B8604F"/>
    <w:rsid w:val="00B8618A"/>
    <w:rsid w:val="00B9131D"/>
    <w:rsid w:val="00B92822"/>
    <w:rsid w:val="00B92A2E"/>
    <w:rsid w:val="00B94067"/>
    <w:rsid w:val="00B94FC9"/>
    <w:rsid w:val="00B952BC"/>
    <w:rsid w:val="00B96D56"/>
    <w:rsid w:val="00B97EC8"/>
    <w:rsid w:val="00BA09BA"/>
    <w:rsid w:val="00BA0C68"/>
    <w:rsid w:val="00BA0E73"/>
    <w:rsid w:val="00BA24EC"/>
    <w:rsid w:val="00BA4762"/>
    <w:rsid w:val="00BA485A"/>
    <w:rsid w:val="00BA56AD"/>
    <w:rsid w:val="00BA5EC2"/>
    <w:rsid w:val="00BA6D27"/>
    <w:rsid w:val="00BB09C2"/>
    <w:rsid w:val="00BB1D22"/>
    <w:rsid w:val="00BB1EDD"/>
    <w:rsid w:val="00BB280E"/>
    <w:rsid w:val="00BB34E0"/>
    <w:rsid w:val="00BB73F4"/>
    <w:rsid w:val="00BC0EE1"/>
    <w:rsid w:val="00BC1312"/>
    <w:rsid w:val="00BC1417"/>
    <w:rsid w:val="00BC1BB5"/>
    <w:rsid w:val="00BC2DD4"/>
    <w:rsid w:val="00BC2F89"/>
    <w:rsid w:val="00BC363F"/>
    <w:rsid w:val="00BC5C27"/>
    <w:rsid w:val="00BC5D97"/>
    <w:rsid w:val="00BC6C19"/>
    <w:rsid w:val="00BD139A"/>
    <w:rsid w:val="00BD182D"/>
    <w:rsid w:val="00BD19F1"/>
    <w:rsid w:val="00BD4A20"/>
    <w:rsid w:val="00BD562E"/>
    <w:rsid w:val="00BD5A49"/>
    <w:rsid w:val="00BD62BE"/>
    <w:rsid w:val="00BD6DBA"/>
    <w:rsid w:val="00BD6E9E"/>
    <w:rsid w:val="00BD727E"/>
    <w:rsid w:val="00BE13E1"/>
    <w:rsid w:val="00BE1CF8"/>
    <w:rsid w:val="00BE2F2E"/>
    <w:rsid w:val="00BE45B8"/>
    <w:rsid w:val="00BE4777"/>
    <w:rsid w:val="00BE5971"/>
    <w:rsid w:val="00BE7615"/>
    <w:rsid w:val="00BE78BE"/>
    <w:rsid w:val="00BF523C"/>
    <w:rsid w:val="00C00729"/>
    <w:rsid w:val="00C068C3"/>
    <w:rsid w:val="00C10E29"/>
    <w:rsid w:val="00C12494"/>
    <w:rsid w:val="00C133DA"/>
    <w:rsid w:val="00C16415"/>
    <w:rsid w:val="00C1686B"/>
    <w:rsid w:val="00C16F38"/>
    <w:rsid w:val="00C1703D"/>
    <w:rsid w:val="00C20CA4"/>
    <w:rsid w:val="00C2148D"/>
    <w:rsid w:val="00C22ABE"/>
    <w:rsid w:val="00C22CF8"/>
    <w:rsid w:val="00C22D9C"/>
    <w:rsid w:val="00C22FF8"/>
    <w:rsid w:val="00C23A85"/>
    <w:rsid w:val="00C23BC8"/>
    <w:rsid w:val="00C2424A"/>
    <w:rsid w:val="00C25F12"/>
    <w:rsid w:val="00C2796D"/>
    <w:rsid w:val="00C27FD6"/>
    <w:rsid w:val="00C3390D"/>
    <w:rsid w:val="00C34371"/>
    <w:rsid w:val="00C343EF"/>
    <w:rsid w:val="00C352CC"/>
    <w:rsid w:val="00C35931"/>
    <w:rsid w:val="00C36628"/>
    <w:rsid w:val="00C36DD0"/>
    <w:rsid w:val="00C412F9"/>
    <w:rsid w:val="00C415A2"/>
    <w:rsid w:val="00C41AE4"/>
    <w:rsid w:val="00C41ED2"/>
    <w:rsid w:val="00C42177"/>
    <w:rsid w:val="00C4432E"/>
    <w:rsid w:val="00C47D3D"/>
    <w:rsid w:val="00C50D6B"/>
    <w:rsid w:val="00C5323A"/>
    <w:rsid w:val="00C53ABE"/>
    <w:rsid w:val="00C54F2B"/>
    <w:rsid w:val="00C551DE"/>
    <w:rsid w:val="00C556B1"/>
    <w:rsid w:val="00C55821"/>
    <w:rsid w:val="00C559D2"/>
    <w:rsid w:val="00C57DBA"/>
    <w:rsid w:val="00C6087C"/>
    <w:rsid w:val="00C62892"/>
    <w:rsid w:val="00C646DC"/>
    <w:rsid w:val="00C64D86"/>
    <w:rsid w:val="00C6504B"/>
    <w:rsid w:val="00C65557"/>
    <w:rsid w:val="00C668DC"/>
    <w:rsid w:val="00C67FBC"/>
    <w:rsid w:val="00C70678"/>
    <w:rsid w:val="00C74E94"/>
    <w:rsid w:val="00C7502C"/>
    <w:rsid w:val="00C76CF9"/>
    <w:rsid w:val="00C76DF6"/>
    <w:rsid w:val="00C80E96"/>
    <w:rsid w:val="00C82AC1"/>
    <w:rsid w:val="00C85E64"/>
    <w:rsid w:val="00C8686A"/>
    <w:rsid w:val="00C87D6F"/>
    <w:rsid w:val="00C918BC"/>
    <w:rsid w:val="00C91966"/>
    <w:rsid w:val="00C91D7C"/>
    <w:rsid w:val="00C93334"/>
    <w:rsid w:val="00C93816"/>
    <w:rsid w:val="00C9446C"/>
    <w:rsid w:val="00C95397"/>
    <w:rsid w:val="00C956C6"/>
    <w:rsid w:val="00C967C0"/>
    <w:rsid w:val="00CA0232"/>
    <w:rsid w:val="00CA09C9"/>
    <w:rsid w:val="00CA0C10"/>
    <w:rsid w:val="00CA161D"/>
    <w:rsid w:val="00CA1971"/>
    <w:rsid w:val="00CA797F"/>
    <w:rsid w:val="00CB02AA"/>
    <w:rsid w:val="00CB1C6E"/>
    <w:rsid w:val="00CB3423"/>
    <w:rsid w:val="00CB5392"/>
    <w:rsid w:val="00CB6716"/>
    <w:rsid w:val="00CB6A03"/>
    <w:rsid w:val="00CB70A1"/>
    <w:rsid w:val="00CB7723"/>
    <w:rsid w:val="00CC0DA8"/>
    <w:rsid w:val="00CC0ECC"/>
    <w:rsid w:val="00CC13F0"/>
    <w:rsid w:val="00CC177F"/>
    <w:rsid w:val="00CC2557"/>
    <w:rsid w:val="00CC4C78"/>
    <w:rsid w:val="00CC54C3"/>
    <w:rsid w:val="00CC5CCC"/>
    <w:rsid w:val="00CD0433"/>
    <w:rsid w:val="00CD1615"/>
    <w:rsid w:val="00CD2946"/>
    <w:rsid w:val="00CD2E15"/>
    <w:rsid w:val="00CD4634"/>
    <w:rsid w:val="00CD5188"/>
    <w:rsid w:val="00CD6973"/>
    <w:rsid w:val="00CD7501"/>
    <w:rsid w:val="00CE01A3"/>
    <w:rsid w:val="00CE0505"/>
    <w:rsid w:val="00CE07C1"/>
    <w:rsid w:val="00CE0D48"/>
    <w:rsid w:val="00CE3A3F"/>
    <w:rsid w:val="00CE4338"/>
    <w:rsid w:val="00CE447D"/>
    <w:rsid w:val="00CE5153"/>
    <w:rsid w:val="00CE5EA1"/>
    <w:rsid w:val="00CF0446"/>
    <w:rsid w:val="00CF1253"/>
    <w:rsid w:val="00CF2334"/>
    <w:rsid w:val="00CF24F5"/>
    <w:rsid w:val="00CF4801"/>
    <w:rsid w:val="00CF499F"/>
    <w:rsid w:val="00CF4F96"/>
    <w:rsid w:val="00CF552F"/>
    <w:rsid w:val="00CF7A80"/>
    <w:rsid w:val="00D00443"/>
    <w:rsid w:val="00D00BCF"/>
    <w:rsid w:val="00D02971"/>
    <w:rsid w:val="00D032B3"/>
    <w:rsid w:val="00D04784"/>
    <w:rsid w:val="00D070EE"/>
    <w:rsid w:val="00D1028E"/>
    <w:rsid w:val="00D12736"/>
    <w:rsid w:val="00D13C47"/>
    <w:rsid w:val="00D143BC"/>
    <w:rsid w:val="00D143F0"/>
    <w:rsid w:val="00D15A6C"/>
    <w:rsid w:val="00D1631B"/>
    <w:rsid w:val="00D163BE"/>
    <w:rsid w:val="00D1674A"/>
    <w:rsid w:val="00D1794E"/>
    <w:rsid w:val="00D17D12"/>
    <w:rsid w:val="00D2264F"/>
    <w:rsid w:val="00D22FCE"/>
    <w:rsid w:val="00D236AD"/>
    <w:rsid w:val="00D24FB5"/>
    <w:rsid w:val="00D254A6"/>
    <w:rsid w:val="00D254B5"/>
    <w:rsid w:val="00D26536"/>
    <w:rsid w:val="00D265F6"/>
    <w:rsid w:val="00D304F4"/>
    <w:rsid w:val="00D3073E"/>
    <w:rsid w:val="00D31B4F"/>
    <w:rsid w:val="00D31B87"/>
    <w:rsid w:val="00D32081"/>
    <w:rsid w:val="00D331EE"/>
    <w:rsid w:val="00D331EF"/>
    <w:rsid w:val="00D358AB"/>
    <w:rsid w:val="00D41C01"/>
    <w:rsid w:val="00D4251B"/>
    <w:rsid w:val="00D434BD"/>
    <w:rsid w:val="00D451CA"/>
    <w:rsid w:val="00D45A49"/>
    <w:rsid w:val="00D4612F"/>
    <w:rsid w:val="00D46F39"/>
    <w:rsid w:val="00D47E0A"/>
    <w:rsid w:val="00D51236"/>
    <w:rsid w:val="00D513EB"/>
    <w:rsid w:val="00D51C0A"/>
    <w:rsid w:val="00D533DD"/>
    <w:rsid w:val="00D5410E"/>
    <w:rsid w:val="00D5517D"/>
    <w:rsid w:val="00D55925"/>
    <w:rsid w:val="00D56FDB"/>
    <w:rsid w:val="00D575FF"/>
    <w:rsid w:val="00D57E9C"/>
    <w:rsid w:val="00D62793"/>
    <w:rsid w:val="00D62FDB"/>
    <w:rsid w:val="00D64A3F"/>
    <w:rsid w:val="00D661E1"/>
    <w:rsid w:val="00D662DA"/>
    <w:rsid w:val="00D663C6"/>
    <w:rsid w:val="00D669F3"/>
    <w:rsid w:val="00D66B78"/>
    <w:rsid w:val="00D71B7E"/>
    <w:rsid w:val="00D72017"/>
    <w:rsid w:val="00D7212C"/>
    <w:rsid w:val="00D7348C"/>
    <w:rsid w:val="00D73838"/>
    <w:rsid w:val="00D82B76"/>
    <w:rsid w:val="00D82CC5"/>
    <w:rsid w:val="00D846BC"/>
    <w:rsid w:val="00D84EED"/>
    <w:rsid w:val="00D85892"/>
    <w:rsid w:val="00D86C7A"/>
    <w:rsid w:val="00D877AD"/>
    <w:rsid w:val="00D87A05"/>
    <w:rsid w:val="00D87A8B"/>
    <w:rsid w:val="00D87BBF"/>
    <w:rsid w:val="00D90E31"/>
    <w:rsid w:val="00D91E24"/>
    <w:rsid w:val="00D91FB9"/>
    <w:rsid w:val="00D92CCD"/>
    <w:rsid w:val="00D94B4B"/>
    <w:rsid w:val="00D95177"/>
    <w:rsid w:val="00D954FB"/>
    <w:rsid w:val="00D97788"/>
    <w:rsid w:val="00DA011F"/>
    <w:rsid w:val="00DA05BA"/>
    <w:rsid w:val="00DA06BE"/>
    <w:rsid w:val="00DA08FB"/>
    <w:rsid w:val="00DA09E3"/>
    <w:rsid w:val="00DA0D6E"/>
    <w:rsid w:val="00DA116E"/>
    <w:rsid w:val="00DA2984"/>
    <w:rsid w:val="00DA3456"/>
    <w:rsid w:val="00DA5B40"/>
    <w:rsid w:val="00DA65E7"/>
    <w:rsid w:val="00DB0507"/>
    <w:rsid w:val="00DB46B0"/>
    <w:rsid w:val="00DB4F4F"/>
    <w:rsid w:val="00DB5B8E"/>
    <w:rsid w:val="00DB6030"/>
    <w:rsid w:val="00DB7F35"/>
    <w:rsid w:val="00DC0B61"/>
    <w:rsid w:val="00DC196E"/>
    <w:rsid w:val="00DC1C62"/>
    <w:rsid w:val="00DC344B"/>
    <w:rsid w:val="00DC39FA"/>
    <w:rsid w:val="00DC42AB"/>
    <w:rsid w:val="00DC53D5"/>
    <w:rsid w:val="00DC580D"/>
    <w:rsid w:val="00DC7966"/>
    <w:rsid w:val="00DC7F66"/>
    <w:rsid w:val="00DD0253"/>
    <w:rsid w:val="00DD1884"/>
    <w:rsid w:val="00DD21F9"/>
    <w:rsid w:val="00DD397A"/>
    <w:rsid w:val="00DD5532"/>
    <w:rsid w:val="00DD56DC"/>
    <w:rsid w:val="00DD571F"/>
    <w:rsid w:val="00DD64AA"/>
    <w:rsid w:val="00DD67E0"/>
    <w:rsid w:val="00DE0DDB"/>
    <w:rsid w:val="00DE1007"/>
    <w:rsid w:val="00DE27DB"/>
    <w:rsid w:val="00DE338B"/>
    <w:rsid w:val="00DE4036"/>
    <w:rsid w:val="00DE44E5"/>
    <w:rsid w:val="00DE57B5"/>
    <w:rsid w:val="00DE62E1"/>
    <w:rsid w:val="00DE6BD5"/>
    <w:rsid w:val="00DF0377"/>
    <w:rsid w:val="00DF1A51"/>
    <w:rsid w:val="00DF38F0"/>
    <w:rsid w:val="00DF5584"/>
    <w:rsid w:val="00DF67F1"/>
    <w:rsid w:val="00DF7825"/>
    <w:rsid w:val="00DF7EDA"/>
    <w:rsid w:val="00E003C0"/>
    <w:rsid w:val="00E00B49"/>
    <w:rsid w:val="00E03EE2"/>
    <w:rsid w:val="00E046A3"/>
    <w:rsid w:val="00E04745"/>
    <w:rsid w:val="00E048DA"/>
    <w:rsid w:val="00E04999"/>
    <w:rsid w:val="00E05233"/>
    <w:rsid w:val="00E053E2"/>
    <w:rsid w:val="00E05B94"/>
    <w:rsid w:val="00E06466"/>
    <w:rsid w:val="00E07CF6"/>
    <w:rsid w:val="00E11ADD"/>
    <w:rsid w:val="00E11EAB"/>
    <w:rsid w:val="00E149EA"/>
    <w:rsid w:val="00E154E7"/>
    <w:rsid w:val="00E16143"/>
    <w:rsid w:val="00E1685B"/>
    <w:rsid w:val="00E175D2"/>
    <w:rsid w:val="00E17BB1"/>
    <w:rsid w:val="00E2165A"/>
    <w:rsid w:val="00E2306D"/>
    <w:rsid w:val="00E2408C"/>
    <w:rsid w:val="00E26069"/>
    <w:rsid w:val="00E304FF"/>
    <w:rsid w:val="00E30800"/>
    <w:rsid w:val="00E31764"/>
    <w:rsid w:val="00E31C8E"/>
    <w:rsid w:val="00E32237"/>
    <w:rsid w:val="00E34675"/>
    <w:rsid w:val="00E35495"/>
    <w:rsid w:val="00E403A0"/>
    <w:rsid w:val="00E415B7"/>
    <w:rsid w:val="00E42DED"/>
    <w:rsid w:val="00E44E38"/>
    <w:rsid w:val="00E45366"/>
    <w:rsid w:val="00E45B13"/>
    <w:rsid w:val="00E4609B"/>
    <w:rsid w:val="00E4674A"/>
    <w:rsid w:val="00E46F57"/>
    <w:rsid w:val="00E46FB4"/>
    <w:rsid w:val="00E4757D"/>
    <w:rsid w:val="00E50993"/>
    <w:rsid w:val="00E509C2"/>
    <w:rsid w:val="00E52D27"/>
    <w:rsid w:val="00E5303F"/>
    <w:rsid w:val="00E53A66"/>
    <w:rsid w:val="00E548A5"/>
    <w:rsid w:val="00E60638"/>
    <w:rsid w:val="00E60860"/>
    <w:rsid w:val="00E616BB"/>
    <w:rsid w:val="00E62353"/>
    <w:rsid w:val="00E6591D"/>
    <w:rsid w:val="00E66FC3"/>
    <w:rsid w:val="00E71BF2"/>
    <w:rsid w:val="00E72B7E"/>
    <w:rsid w:val="00E732EF"/>
    <w:rsid w:val="00E73B9A"/>
    <w:rsid w:val="00E73CC6"/>
    <w:rsid w:val="00E751CC"/>
    <w:rsid w:val="00E757A3"/>
    <w:rsid w:val="00E77301"/>
    <w:rsid w:val="00E808AB"/>
    <w:rsid w:val="00E82446"/>
    <w:rsid w:val="00E83397"/>
    <w:rsid w:val="00E83639"/>
    <w:rsid w:val="00E8393B"/>
    <w:rsid w:val="00E84AAA"/>
    <w:rsid w:val="00E85767"/>
    <w:rsid w:val="00E85F00"/>
    <w:rsid w:val="00E869E8"/>
    <w:rsid w:val="00E86A4B"/>
    <w:rsid w:val="00E870D0"/>
    <w:rsid w:val="00E873CD"/>
    <w:rsid w:val="00E873D6"/>
    <w:rsid w:val="00E90AD8"/>
    <w:rsid w:val="00E92264"/>
    <w:rsid w:val="00E938DB"/>
    <w:rsid w:val="00E957BF"/>
    <w:rsid w:val="00E9655A"/>
    <w:rsid w:val="00E97E3E"/>
    <w:rsid w:val="00EA0895"/>
    <w:rsid w:val="00EA150C"/>
    <w:rsid w:val="00EA1B28"/>
    <w:rsid w:val="00EA26F9"/>
    <w:rsid w:val="00EA2D8E"/>
    <w:rsid w:val="00EA51A0"/>
    <w:rsid w:val="00EA528A"/>
    <w:rsid w:val="00EA6A70"/>
    <w:rsid w:val="00EA6F35"/>
    <w:rsid w:val="00EA798A"/>
    <w:rsid w:val="00EB0141"/>
    <w:rsid w:val="00EB044E"/>
    <w:rsid w:val="00EB06D3"/>
    <w:rsid w:val="00EB0756"/>
    <w:rsid w:val="00EB0988"/>
    <w:rsid w:val="00EB0BBE"/>
    <w:rsid w:val="00EB15A9"/>
    <w:rsid w:val="00EB1733"/>
    <w:rsid w:val="00EB2D01"/>
    <w:rsid w:val="00EC061E"/>
    <w:rsid w:val="00EC0786"/>
    <w:rsid w:val="00EC0788"/>
    <w:rsid w:val="00EC08B0"/>
    <w:rsid w:val="00EC0EB7"/>
    <w:rsid w:val="00EC16D8"/>
    <w:rsid w:val="00EC27AA"/>
    <w:rsid w:val="00EC3D4D"/>
    <w:rsid w:val="00EC4E68"/>
    <w:rsid w:val="00EC527E"/>
    <w:rsid w:val="00EC55B2"/>
    <w:rsid w:val="00EC654E"/>
    <w:rsid w:val="00EC78CE"/>
    <w:rsid w:val="00EC79D6"/>
    <w:rsid w:val="00ED00C2"/>
    <w:rsid w:val="00ED1293"/>
    <w:rsid w:val="00ED2B73"/>
    <w:rsid w:val="00ED3852"/>
    <w:rsid w:val="00ED46A5"/>
    <w:rsid w:val="00ED4FDF"/>
    <w:rsid w:val="00ED6086"/>
    <w:rsid w:val="00ED68A6"/>
    <w:rsid w:val="00EE08BC"/>
    <w:rsid w:val="00EE0A76"/>
    <w:rsid w:val="00EE2048"/>
    <w:rsid w:val="00EE37A5"/>
    <w:rsid w:val="00EE7E30"/>
    <w:rsid w:val="00EF1314"/>
    <w:rsid w:val="00EF131F"/>
    <w:rsid w:val="00EF1650"/>
    <w:rsid w:val="00EF2472"/>
    <w:rsid w:val="00EF4428"/>
    <w:rsid w:val="00EF4CD7"/>
    <w:rsid w:val="00EF558C"/>
    <w:rsid w:val="00EF5E8A"/>
    <w:rsid w:val="00F00461"/>
    <w:rsid w:val="00F021D9"/>
    <w:rsid w:val="00F03610"/>
    <w:rsid w:val="00F049D4"/>
    <w:rsid w:val="00F04AD8"/>
    <w:rsid w:val="00F052BC"/>
    <w:rsid w:val="00F0665F"/>
    <w:rsid w:val="00F06789"/>
    <w:rsid w:val="00F068BC"/>
    <w:rsid w:val="00F079F5"/>
    <w:rsid w:val="00F11729"/>
    <w:rsid w:val="00F1177C"/>
    <w:rsid w:val="00F1186E"/>
    <w:rsid w:val="00F12791"/>
    <w:rsid w:val="00F136D3"/>
    <w:rsid w:val="00F155DC"/>
    <w:rsid w:val="00F15C6A"/>
    <w:rsid w:val="00F16195"/>
    <w:rsid w:val="00F17E8E"/>
    <w:rsid w:val="00F17EC9"/>
    <w:rsid w:val="00F22961"/>
    <w:rsid w:val="00F2485E"/>
    <w:rsid w:val="00F24DFB"/>
    <w:rsid w:val="00F26287"/>
    <w:rsid w:val="00F268AE"/>
    <w:rsid w:val="00F272EE"/>
    <w:rsid w:val="00F27767"/>
    <w:rsid w:val="00F27C26"/>
    <w:rsid w:val="00F302C2"/>
    <w:rsid w:val="00F31F2C"/>
    <w:rsid w:val="00F323F6"/>
    <w:rsid w:val="00F32C58"/>
    <w:rsid w:val="00F3332D"/>
    <w:rsid w:val="00F346CF"/>
    <w:rsid w:val="00F34FCA"/>
    <w:rsid w:val="00F354CE"/>
    <w:rsid w:val="00F367E9"/>
    <w:rsid w:val="00F4018D"/>
    <w:rsid w:val="00F43450"/>
    <w:rsid w:val="00F438A9"/>
    <w:rsid w:val="00F460B8"/>
    <w:rsid w:val="00F470FF"/>
    <w:rsid w:val="00F50AFA"/>
    <w:rsid w:val="00F5188D"/>
    <w:rsid w:val="00F51AEC"/>
    <w:rsid w:val="00F52154"/>
    <w:rsid w:val="00F528B6"/>
    <w:rsid w:val="00F52EAA"/>
    <w:rsid w:val="00F53F2D"/>
    <w:rsid w:val="00F53FF6"/>
    <w:rsid w:val="00F5424C"/>
    <w:rsid w:val="00F558F9"/>
    <w:rsid w:val="00F5641A"/>
    <w:rsid w:val="00F6269B"/>
    <w:rsid w:val="00F63A07"/>
    <w:rsid w:val="00F66DFF"/>
    <w:rsid w:val="00F670DC"/>
    <w:rsid w:val="00F674AC"/>
    <w:rsid w:val="00F71BD6"/>
    <w:rsid w:val="00F73456"/>
    <w:rsid w:val="00F76814"/>
    <w:rsid w:val="00F776FB"/>
    <w:rsid w:val="00F81124"/>
    <w:rsid w:val="00F81A63"/>
    <w:rsid w:val="00F82177"/>
    <w:rsid w:val="00F82B35"/>
    <w:rsid w:val="00F830BA"/>
    <w:rsid w:val="00F831C6"/>
    <w:rsid w:val="00F845A9"/>
    <w:rsid w:val="00F85AEA"/>
    <w:rsid w:val="00F8700C"/>
    <w:rsid w:val="00F87916"/>
    <w:rsid w:val="00F91827"/>
    <w:rsid w:val="00F91A65"/>
    <w:rsid w:val="00F9269B"/>
    <w:rsid w:val="00F9735C"/>
    <w:rsid w:val="00F976A0"/>
    <w:rsid w:val="00F97AB1"/>
    <w:rsid w:val="00F97FC5"/>
    <w:rsid w:val="00FA06FD"/>
    <w:rsid w:val="00FA1222"/>
    <w:rsid w:val="00FA19AF"/>
    <w:rsid w:val="00FA1B04"/>
    <w:rsid w:val="00FA1F5C"/>
    <w:rsid w:val="00FA31A9"/>
    <w:rsid w:val="00FA4B08"/>
    <w:rsid w:val="00FA5143"/>
    <w:rsid w:val="00FA5511"/>
    <w:rsid w:val="00FA69C7"/>
    <w:rsid w:val="00FA721C"/>
    <w:rsid w:val="00FA733A"/>
    <w:rsid w:val="00FA757B"/>
    <w:rsid w:val="00FB0779"/>
    <w:rsid w:val="00FB1126"/>
    <w:rsid w:val="00FB37AB"/>
    <w:rsid w:val="00FB6117"/>
    <w:rsid w:val="00FB6AA1"/>
    <w:rsid w:val="00FB6DE4"/>
    <w:rsid w:val="00FB6FFC"/>
    <w:rsid w:val="00FC1B9F"/>
    <w:rsid w:val="00FC2E40"/>
    <w:rsid w:val="00FC5750"/>
    <w:rsid w:val="00FC61A5"/>
    <w:rsid w:val="00FC7829"/>
    <w:rsid w:val="00FC7B0C"/>
    <w:rsid w:val="00FD0AFB"/>
    <w:rsid w:val="00FD1200"/>
    <w:rsid w:val="00FD131F"/>
    <w:rsid w:val="00FD298F"/>
    <w:rsid w:val="00FD2BEF"/>
    <w:rsid w:val="00FD32C4"/>
    <w:rsid w:val="00FD3E50"/>
    <w:rsid w:val="00FD7294"/>
    <w:rsid w:val="00FD7D4F"/>
    <w:rsid w:val="00FE5889"/>
    <w:rsid w:val="00FE7156"/>
    <w:rsid w:val="00FE7878"/>
    <w:rsid w:val="00FF07B4"/>
    <w:rsid w:val="00FF2A4E"/>
    <w:rsid w:val="00FF2B98"/>
    <w:rsid w:val="00FF3566"/>
    <w:rsid w:val="00FF3FBD"/>
    <w:rsid w:val="00FF48F0"/>
    <w:rsid w:val="00FF5302"/>
    <w:rsid w:val="00F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5B"/>
    <w:rPr>
      <w:rFonts w:ascii="Times New Roman" w:hAnsi="Times New Roman"/>
    </w:rPr>
  </w:style>
  <w:style w:type="paragraph" w:styleId="Heading1">
    <w:name w:val="heading 1"/>
    <w:basedOn w:val="Normal"/>
    <w:next w:val="Normal"/>
    <w:link w:val="Heading1Char"/>
    <w:uiPriority w:val="9"/>
    <w:qFormat/>
    <w:rsid w:val="00426D5B"/>
    <w:pPr>
      <w:keepNext/>
      <w:keepLines/>
      <w:pBdr>
        <w:bottom w:val="double" w:sz="2" w:space="1" w:color="auto"/>
      </w:pBdr>
      <w:spacing w:before="480" w:after="12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426D5B"/>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26D5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D5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426D5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26D5B"/>
    <w:rPr>
      <w:rFonts w:asciiTheme="majorHAnsi" w:eastAsiaTheme="majorEastAsia" w:hAnsiTheme="majorHAnsi" w:cstheme="majorBidi"/>
      <w:b/>
      <w:bCs/>
    </w:rPr>
  </w:style>
  <w:style w:type="paragraph" w:styleId="Title">
    <w:name w:val="Title"/>
    <w:basedOn w:val="Normal"/>
    <w:next w:val="Normal"/>
    <w:link w:val="TitleChar"/>
    <w:uiPriority w:val="10"/>
    <w:qFormat/>
    <w:rsid w:val="00426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426D5B"/>
    <w:rPr>
      <w:rFonts w:asciiTheme="majorHAnsi" w:eastAsiaTheme="majorEastAsia" w:hAnsiTheme="majorHAnsi" w:cstheme="majorBidi"/>
      <w:color w:val="17365D" w:themeColor="text2" w:themeShade="BF"/>
      <w:spacing w:val="5"/>
      <w:kern w:val="28"/>
      <w:sz w:val="48"/>
      <w:szCs w:val="52"/>
    </w:rPr>
  </w:style>
  <w:style w:type="paragraph" w:styleId="Subtitle">
    <w:name w:val="Subtitle"/>
    <w:basedOn w:val="Heading3"/>
    <w:next w:val="Normal"/>
    <w:link w:val="SubtitleChar"/>
    <w:uiPriority w:val="11"/>
    <w:qFormat/>
    <w:rsid w:val="00426D5B"/>
    <w:pPr>
      <w:numPr>
        <w:ilvl w:val="1"/>
      </w:numPr>
      <w:spacing w:before="120" w:after="120" w:line="240" w:lineRule="auto"/>
      <w:outlineLvl w:val="3"/>
    </w:pPr>
    <w:rPr>
      <w:b w:val="0"/>
      <w:i/>
      <w:iCs/>
      <w:szCs w:val="24"/>
    </w:rPr>
  </w:style>
  <w:style w:type="character" w:customStyle="1" w:styleId="SubtitleChar">
    <w:name w:val="Subtitle Char"/>
    <w:basedOn w:val="DefaultParagraphFont"/>
    <w:link w:val="Subtitle"/>
    <w:uiPriority w:val="11"/>
    <w:rsid w:val="00426D5B"/>
    <w:rPr>
      <w:rFonts w:asciiTheme="majorHAnsi" w:eastAsiaTheme="majorEastAsia" w:hAnsiTheme="majorHAnsi" w:cstheme="majorBidi"/>
      <w:bCs/>
      <w:i/>
      <w:iCs/>
      <w:szCs w:val="24"/>
    </w:rPr>
  </w:style>
  <w:style w:type="paragraph" w:styleId="ListParagraph">
    <w:name w:val="List Paragraph"/>
    <w:basedOn w:val="Normal"/>
    <w:uiPriority w:val="34"/>
    <w:qFormat/>
    <w:rsid w:val="00426D5B"/>
    <w:pPr>
      <w:ind w:left="720"/>
      <w:contextualSpacing/>
    </w:pPr>
  </w:style>
  <w:style w:type="character" w:styleId="IntenseReference">
    <w:name w:val="Intense Reference"/>
    <w:basedOn w:val="DefaultParagraphFont"/>
    <w:uiPriority w:val="32"/>
    <w:qFormat/>
    <w:rsid w:val="00426D5B"/>
    <w:rPr>
      <w:b/>
      <w:bCs/>
      <w:smallCaps/>
      <w:color w:val="C0504D" w:themeColor="accent2"/>
      <w:spacing w:val="5"/>
      <w:u w:val="single"/>
    </w:rPr>
  </w:style>
  <w:style w:type="paragraph" w:styleId="NormalWeb">
    <w:name w:val="Normal (Web)"/>
    <w:basedOn w:val="Normal"/>
    <w:uiPriority w:val="99"/>
    <w:semiHidden/>
    <w:unhideWhenUsed/>
    <w:rsid w:val="00300738"/>
    <w:pPr>
      <w:spacing w:before="100" w:beforeAutospacing="1" w:after="100" w:afterAutospacing="1" w:line="240" w:lineRule="auto"/>
    </w:pPr>
    <w:rPr>
      <w:rFonts w:eastAsiaTheme="minorEastAsia" w:cs="Times New Roman"/>
      <w:sz w:val="24"/>
      <w:szCs w:val="24"/>
    </w:rPr>
  </w:style>
  <w:style w:type="paragraph" w:styleId="BalloonText">
    <w:name w:val="Balloon Text"/>
    <w:basedOn w:val="Normal"/>
    <w:link w:val="BalloonTextChar"/>
    <w:uiPriority w:val="99"/>
    <w:semiHidden/>
    <w:unhideWhenUsed/>
    <w:rsid w:val="0044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E5"/>
    <w:rPr>
      <w:rFonts w:ascii="Tahoma" w:hAnsi="Tahoma" w:cs="Tahoma"/>
      <w:sz w:val="16"/>
      <w:szCs w:val="16"/>
    </w:rPr>
  </w:style>
  <w:style w:type="paragraph" w:styleId="Header">
    <w:name w:val="header"/>
    <w:basedOn w:val="Normal"/>
    <w:link w:val="HeaderChar"/>
    <w:uiPriority w:val="99"/>
    <w:unhideWhenUsed/>
    <w:rsid w:val="0044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E5"/>
    <w:rPr>
      <w:rFonts w:ascii="Times New Roman" w:hAnsi="Times New Roman"/>
    </w:rPr>
  </w:style>
  <w:style w:type="paragraph" w:styleId="Footer">
    <w:name w:val="footer"/>
    <w:basedOn w:val="Normal"/>
    <w:link w:val="FooterChar"/>
    <w:uiPriority w:val="99"/>
    <w:unhideWhenUsed/>
    <w:rsid w:val="0044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E5"/>
    <w:rPr>
      <w:rFonts w:ascii="Times New Roman" w:hAnsi="Times New Roman"/>
    </w:rPr>
  </w:style>
  <w:style w:type="paragraph" w:styleId="NoSpacing">
    <w:name w:val="No Spacing"/>
    <w:uiPriority w:val="1"/>
    <w:qFormat/>
    <w:rsid w:val="005F5032"/>
    <w:pPr>
      <w:spacing w:after="0" w:line="240" w:lineRule="auto"/>
    </w:pPr>
    <w:rPr>
      <w:rFonts w:ascii="Times New Roman" w:hAnsi="Times New Roman"/>
    </w:rPr>
  </w:style>
  <w:style w:type="table" w:styleId="TableGrid">
    <w:name w:val="Table Grid"/>
    <w:basedOn w:val="TableNormal"/>
    <w:uiPriority w:val="59"/>
    <w:rsid w:val="0038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FF6"/>
    <w:rPr>
      <w:color w:val="0000FF" w:themeColor="hyperlink"/>
      <w:u w:val="single"/>
    </w:rPr>
  </w:style>
  <w:style w:type="paragraph" w:customStyle="1" w:styleId="onclickregularshadow">
    <w:name w:val="onclick_regular_shadow"/>
    <w:basedOn w:val="Normal"/>
    <w:rsid w:val="00F53FF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53FF6"/>
  </w:style>
  <w:style w:type="character" w:styleId="FollowedHyperlink">
    <w:name w:val="FollowedHyperlink"/>
    <w:basedOn w:val="DefaultParagraphFont"/>
    <w:uiPriority w:val="99"/>
    <w:semiHidden/>
    <w:unhideWhenUsed/>
    <w:rsid w:val="002B0D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5B"/>
    <w:rPr>
      <w:rFonts w:ascii="Times New Roman" w:hAnsi="Times New Roman"/>
    </w:rPr>
  </w:style>
  <w:style w:type="paragraph" w:styleId="Heading1">
    <w:name w:val="heading 1"/>
    <w:basedOn w:val="Normal"/>
    <w:next w:val="Normal"/>
    <w:link w:val="Heading1Char"/>
    <w:uiPriority w:val="9"/>
    <w:qFormat/>
    <w:rsid w:val="00426D5B"/>
    <w:pPr>
      <w:keepNext/>
      <w:keepLines/>
      <w:pBdr>
        <w:bottom w:val="double" w:sz="2" w:space="1" w:color="auto"/>
      </w:pBdr>
      <w:spacing w:before="480" w:after="12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426D5B"/>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26D5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D5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426D5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26D5B"/>
    <w:rPr>
      <w:rFonts w:asciiTheme="majorHAnsi" w:eastAsiaTheme="majorEastAsia" w:hAnsiTheme="majorHAnsi" w:cstheme="majorBidi"/>
      <w:b/>
      <w:bCs/>
    </w:rPr>
  </w:style>
  <w:style w:type="paragraph" w:styleId="Title">
    <w:name w:val="Title"/>
    <w:basedOn w:val="Normal"/>
    <w:next w:val="Normal"/>
    <w:link w:val="TitleChar"/>
    <w:uiPriority w:val="10"/>
    <w:qFormat/>
    <w:rsid w:val="00426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426D5B"/>
    <w:rPr>
      <w:rFonts w:asciiTheme="majorHAnsi" w:eastAsiaTheme="majorEastAsia" w:hAnsiTheme="majorHAnsi" w:cstheme="majorBidi"/>
      <w:color w:val="17365D" w:themeColor="text2" w:themeShade="BF"/>
      <w:spacing w:val="5"/>
      <w:kern w:val="28"/>
      <w:sz w:val="48"/>
      <w:szCs w:val="52"/>
    </w:rPr>
  </w:style>
  <w:style w:type="paragraph" w:styleId="Subtitle">
    <w:name w:val="Subtitle"/>
    <w:basedOn w:val="Heading3"/>
    <w:next w:val="Normal"/>
    <w:link w:val="SubtitleChar"/>
    <w:uiPriority w:val="11"/>
    <w:qFormat/>
    <w:rsid w:val="00426D5B"/>
    <w:pPr>
      <w:numPr>
        <w:ilvl w:val="1"/>
      </w:numPr>
      <w:spacing w:before="120" w:after="120" w:line="240" w:lineRule="auto"/>
      <w:outlineLvl w:val="3"/>
    </w:pPr>
    <w:rPr>
      <w:b w:val="0"/>
      <w:i/>
      <w:iCs/>
      <w:szCs w:val="24"/>
    </w:rPr>
  </w:style>
  <w:style w:type="character" w:customStyle="1" w:styleId="SubtitleChar">
    <w:name w:val="Subtitle Char"/>
    <w:basedOn w:val="DefaultParagraphFont"/>
    <w:link w:val="Subtitle"/>
    <w:uiPriority w:val="11"/>
    <w:rsid w:val="00426D5B"/>
    <w:rPr>
      <w:rFonts w:asciiTheme="majorHAnsi" w:eastAsiaTheme="majorEastAsia" w:hAnsiTheme="majorHAnsi" w:cstheme="majorBidi"/>
      <w:bCs/>
      <w:i/>
      <w:iCs/>
      <w:szCs w:val="24"/>
    </w:rPr>
  </w:style>
  <w:style w:type="paragraph" w:styleId="ListParagraph">
    <w:name w:val="List Paragraph"/>
    <w:basedOn w:val="Normal"/>
    <w:uiPriority w:val="34"/>
    <w:qFormat/>
    <w:rsid w:val="00426D5B"/>
    <w:pPr>
      <w:ind w:left="720"/>
      <w:contextualSpacing/>
    </w:pPr>
  </w:style>
  <w:style w:type="character" w:styleId="IntenseReference">
    <w:name w:val="Intense Reference"/>
    <w:basedOn w:val="DefaultParagraphFont"/>
    <w:uiPriority w:val="32"/>
    <w:qFormat/>
    <w:rsid w:val="00426D5B"/>
    <w:rPr>
      <w:b/>
      <w:bCs/>
      <w:smallCaps/>
      <w:color w:val="C0504D" w:themeColor="accent2"/>
      <w:spacing w:val="5"/>
      <w:u w:val="single"/>
    </w:rPr>
  </w:style>
  <w:style w:type="paragraph" w:styleId="NormalWeb">
    <w:name w:val="Normal (Web)"/>
    <w:basedOn w:val="Normal"/>
    <w:uiPriority w:val="99"/>
    <w:semiHidden/>
    <w:unhideWhenUsed/>
    <w:rsid w:val="00300738"/>
    <w:pPr>
      <w:spacing w:before="100" w:beforeAutospacing="1" w:after="100" w:afterAutospacing="1" w:line="240" w:lineRule="auto"/>
    </w:pPr>
    <w:rPr>
      <w:rFonts w:eastAsiaTheme="minorEastAsia" w:cs="Times New Roman"/>
      <w:sz w:val="24"/>
      <w:szCs w:val="24"/>
    </w:rPr>
  </w:style>
  <w:style w:type="paragraph" w:styleId="BalloonText">
    <w:name w:val="Balloon Text"/>
    <w:basedOn w:val="Normal"/>
    <w:link w:val="BalloonTextChar"/>
    <w:uiPriority w:val="99"/>
    <w:semiHidden/>
    <w:unhideWhenUsed/>
    <w:rsid w:val="0044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E5"/>
    <w:rPr>
      <w:rFonts w:ascii="Tahoma" w:hAnsi="Tahoma" w:cs="Tahoma"/>
      <w:sz w:val="16"/>
      <w:szCs w:val="16"/>
    </w:rPr>
  </w:style>
  <w:style w:type="paragraph" w:styleId="Header">
    <w:name w:val="header"/>
    <w:basedOn w:val="Normal"/>
    <w:link w:val="HeaderChar"/>
    <w:uiPriority w:val="99"/>
    <w:unhideWhenUsed/>
    <w:rsid w:val="0044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E5"/>
    <w:rPr>
      <w:rFonts w:ascii="Times New Roman" w:hAnsi="Times New Roman"/>
    </w:rPr>
  </w:style>
  <w:style w:type="paragraph" w:styleId="Footer">
    <w:name w:val="footer"/>
    <w:basedOn w:val="Normal"/>
    <w:link w:val="FooterChar"/>
    <w:uiPriority w:val="99"/>
    <w:unhideWhenUsed/>
    <w:rsid w:val="0044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E5"/>
    <w:rPr>
      <w:rFonts w:ascii="Times New Roman" w:hAnsi="Times New Roman"/>
    </w:rPr>
  </w:style>
  <w:style w:type="paragraph" w:styleId="NoSpacing">
    <w:name w:val="No Spacing"/>
    <w:uiPriority w:val="1"/>
    <w:qFormat/>
    <w:rsid w:val="005F5032"/>
    <w:pPr>
      <w:spacing w:after="0" w:line="240" w:lineRule="auto"/>
    </w:pPr>
    <w:rPr>
      <w:rFonts w:ascii="Times New Roman" w:hAnsi="Times New Roman"/>
    </w:rPr>
  </w:style>
  <w:style w:type="table" w:styleId="TableGrid">
    <w:name w:val="Table Grid"/>
    <w:basedOn w:val="TableNormal"/>
    <w:uiPriority w:val="59"/>
    <w:rsid w:val="0038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FF6"/>
    <w:rPr>
      <w:color w:val="0000FF" w:themeColor="hyperlink"/>
      <w:u w:val="single"/>
    </w:rPr>
  </w:style>
  <w:style w:type="paragraph" w:customStyle="1" w:styleId="onclickregularshadow">
    <w:name w:val="onclick_regular_shadow"/>
    <w:basedOn w:val="Normal"/>
    <w:rsid w:val="00F53FF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53FF6"/>
  </w:style>
  <w:style w:type="character" w:styleId="FollowedHyperlink">
    <w:name w:val="FollowedHyperlink"/>
    <w:basedOn w:val="DefaultParagraphFont"/>
    <w:uiPriority w:val="99"/>
    <w:semiHidden/>
    <w:unhideWhenUsed/>
    <w:rsid w:val="002B0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2441">
      <w:bodyDiv w:val="1"/>
      <w:marLeft w:val="0"/>
      <w:marRight w:val="0"/>
      <w:marTop w:val="0"/>
      <w:marBottom w:val="0"/>
      <w:divBdr>
        <w:top w:val="none" w:sz="0" w:space="0" w:color="auto"/>
        <w:left w:val="none" w:sz="0" w:space="0" w:color="auto"/>
        <w:bottom w:val="none" w:sz="0" w:space="0" w:color="auto"/>
        <w:right w:val="none" w:sz="0" w:space="0" w:color="auto"/>
      </w:divBdr>
    </w:div>
    <w:div w:id="392194133">
      <w:bodyDiv w:val="1"/>
      <w:marLeft w:val="0"/>
      <w:marRight w:val="0"/>
      <w:marTop w:val="0"/>
      <w:marBottom w:val="0"/>
      <w:divBdr>
        <w:top w:val="none" w:sz="0" w:space="0" w:color="auto"/>
        <w:left w:val="none" w:sz="0" w:space="0" w:color="auto"/>
        <w:bottom w:val="none" w:sz="0" w:space="0" w:color="auto"/>
        <w:right w:val="none" w:sz="0" w:space="0" w:color="auto"/>
      </w:divBdr>
      <w:divsChild>
        <w:div w:id="512494076">
          <w:marLeft w:val="0"/>
          <w:marRight w:val="0"/>
          <w:marTop w:val="480"/>
          <w:marBottom w:val="120"/>
          <w:divBdr>
            <w:top w:val="none" w:sz="0" w:space="0" w:color="auto"/>
            <w:left w:val="none" w:sz="0" w:space="0" w:color="auto"/>
            <w:bottom w:val="none" w:sz="0" w:space="0" w:color="auto"/>
            <w:right w:val="none" w:sz="0" w:space="0" w:color="auto"/>
          </w:divBdr>
        </w:div>
      </w:divsChild>
    </w:div>
    <w:div w:id="645011194">
      <w:bodyDiv w:val="1"/>
      <w:marLeft w:val="0"/>
      <w:marRight w:val="0"/>
      <w:marTop w:val="0"/>
      <w:marBottom w:val="0"/>
      <w:divBdr>
        <w:top w:val="none" w:sz="0" w:space="0" w:color="auto"/>
        <w:left w:val="none" w:sz="0" w:space="0" w:color="auto"/>
        <w:bottom w:val="none" w:sz="0" w:space="0" w:color="auto"/>
        <w:right w:val="none" w:sz="0" w:space="0" w:color="auto"/>
      </w:divBdr>
    </w:div>
    <w:div w:id="1033766850">
      <w:bodyDiv w:val="1"/>
      <w:marLeft w:val="0"/>
      <w:marRight w:val="0"/>
      <w:marTop w:val="0"/>
      <w:marBottom w:val="0"/>
      <w:divBdr>
        <w:top w:val="none" w:sz="0" w:space="0" w:color="auto"/>
        <w:left w:val="none" w:sz="0" w:space="0" w:color="auto"/>
        <w:bottom w:val="none" w:sz="0" w:space="0" w:color="auto"/>
        <w:right w:val="none" w:sz="0" w:space="0" w:color="auto"/>
      </w:divBdr>
    </w:div>
    <w:div w:id="1059398231">
      <w:bodyDiv w:val="1"/>
      <w:marLeft w:val="0"/>
      <w:marRight w:val="0"/>
      <w:marTop w:val="0"/>
      <w:marBottom w:val="0"/>
      <w:divBdr>
        <w:top w:val="none" w:sz="0" w:space="0" w:color="auto"/>
        <w:left w:val="none" w:sz="0" w:space="0" w:color="auto"/>
        <w:bottom w:val="none" w:sz="0" w:space="0" w:color="auto"/>
        <w:right w:val="none" w:sz="0" w:space="0" w:color="auto"/>
      </w:divBdr>
    </w:div>
    <w:div w:id="1073238378">
      <w:bodyDiv w:val="1"/>
      <w:marLeft w:val="0"/>
      <w:marRight w:val="0"/>
      <w:marTop w:val="0"/>
      <w:marBottom w:val="0"/>
      <w:divBdr>
        <w:top w:val="none" w:sz="0" w:space="0" w:color="auto"/>
        <w:left w:val="none" w:sz="0" w:space="0" w:color="auto"/>
        <w:bottom w:val="none" w:sz="0" w:space="0" w:color="auto"/>
        <w:right w:val="none" w:sz="0" w:space="0" w:color="auto"/>
      </w:divBdr>
    </w:div>
    <w:div w:id="1560244817">
      <w:bodyDiv w:val="1"/>
      <w:marLeft w:val="0"/>
      <w:marRight w:val="0"/>
      <w:marTop w:val="0"/>
      <w:marBottom w:val="0"/>
      <w:divBdr>
        <w:top w:val="none" w:sz="0" w:space="0" w:color="auto"/>
        <w:left w:val="none" w:sz="0" w:space="0" w:color="auto"/>
        <w:bottom w:val="none" w:sz="0" w:space="0" w:color="auto"/>
        <w:right w:val="none" w:sz="0" w:space="0" w:color="auto"/>
      </w:divBdr>
      <w:divsChild>
        <w:div w:id="70083657">
          <w:marLeft w:val="0"/>
          <w:marRight w:val="0"/>
          <w:marTop w:val="48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askabiologist.asu.edu/bird?id=205" TargetMode="External"/><Relationship Id="rId26" Type="http://schemas.openxmlformats.org/officeDocument/2006/relationships/hyperlink" Target="http://www.allaboutbirds.org/guide/western_meadowlark/sounds" TargetMode="Externa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askabiologist.asu.edu/bird?id=205" TargetMode="External"/><Relationship Id="rId25" Type="http://schemas.openxmlformats.org/officeDocument/2006/relationships/hyperlink" Target="http://en.wikipedia.org/wiki/Lewis_and_Clark_Expedition" TargetMode="External"/><Relationship Id="rId2" Type="http://schemas.openxmlformats.org/officeDocument/2006/relationships/numbering" Target="numbering.xml"/><Relationship Id="rId16" Type="http://schemas.openxmlformats.org/officeDocument/2006/relationships/hyperlink" Target="http://askabiologist.asu.edu/bird?id=204" TargetMode="External"/><Relationship Id="rId20" Type="http://schemas.openxmlformats.org/officeDocument/2006/relationships/image" Target="media/image5.gif"/><Relationship Id="rId29" Type="http://schemas.openxmlformats.org/officeDocument/2006/relationships/hyperlink" Target="http://www.allaboutbirds.org/guide/Eastern_Meadowlark/soun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birds.org/guide/western_meadowlark/lifehistory" TargetMode="External"/><Relationship Id="rId24" Type="http://schemas.openxmlformats.org/officeDocument/2006/relationships/hyperlink" Target="http://askabiologist.asu.edu/bir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skabiologist.asu.edu/bird?id=204" TargetMode="External"/><Relationship Id="rId23" Type="http://schemas.microsoft.com/office/2007/relationships/hdphoto" Target="media/hdphoto1.wdp"/><Relationship Id="rId28" Type="http://schemas.openxmlformats.org/officeDocument/2006/relationships/hyperlink" Target="http://www.allaboutbirds.org/guide/western_meadowlark/sounds" TargetMode="External"/><Relationship Id="rId10" Type="http://schemas.openxmlformats.org/officeDocument/2006/relationships/hyperlink" Target="http://www.stateofthebirds.org/2009" TargetMode="External"/><Relationship Id="rId19" Type="http://schemas.openxmlformats.org/officeDocument/2006/relationships/image" Target="media/image4.gi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hyperlink" Target="http://www.allaboutbirds.org/guide/Eastern_Meadowlark/sounds"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AF50-EC00-4545-BB5B-BB9BEDE5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cp:lastPrinted>2014-08-01T23:18:00Z</cp:lastPrinted>
  <dcterms:created xsi:type="dcterms:W3CDTF">2014-08-01T23:42:00Z</dcterms:created>
  <dcterms:modified xsi:type="dcterms:W3CDTF">2014-08-01T23:42:00Z</dcterms:modified>
</cp:coreProperties>
</file>